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3B" w:rsidRPr="00712634" w:rsidRDefault="009F548F" w:rsidP="000B5F3B">
      <w:pPr>
        <w:jc w:val="center"/>
        <w:rPr>
          <w:b/>
          <w:sz w:val="28"/>
          <w:szCs w:val="28"/>
        </w:rPr>
      </w:pPr>
      <w:r>
        <w:rPr>
          <w:b/>
          <w:sz w:val="28"/>
          <w:szCs w:val="28"/>
        </w:rPr>
        <w:t>ПРОТОКОЛ №3</w:t>
      </w:r>
    </w:p>
    <w:p w:rsidR="00C170AC" w:rsidRPr="00712634" w:rsidRDefault="000B5F3B" w:rsidP="000B5F3B">
      <w:pPr>
        <w:jc w:val="center"/>
        <w:rPr>
          <w:sz w:val="28"/>
          <w:szCs w:val="28"/>
        </w:rPr>
      </w:pPr>
      <w:r w:rsidRPr="00712634">
        <w:rPr>
          <w:sz w:val="28"/>
          <w:szCs w:val="28"/>
        </w:rPr>
        <w:t xml:space="preserve">заседания комиссии по </w:t>
      </w:r>
      <w:r w:rsidR="00C170AC" w:rsidRPr="00712634">
        <w:rPr>
          <w:sz w:val="28"/>
          <w:szCs w:val="28"/>
        </w:rPr>
        <w:t>противодействию коррупции в муниципальном образовании «Куйвозовское сельское поселение» Всеволожского муниципального района</w:t>
      </w:r>
    </w:p>
    <w:p w:rsidR="00883340" w:rsidRPr="00A51938" w:rsidRDefault="00883340" w:rsidP="000B5F3B">
      <w:pPr>
        <w:jc w:val="center"/>
        <w:rPr>
          <w:sz w:val="28"/>
          <w:szCs w:val="28"/>
        </w:rPr>
      </w:pPr>
      <w:r w:rsidRPr="00712634">
        <w:rPr>
          <w:sz w:val="28"/>
          <w:szCs w:val="28"/>
        </w:rPr>
        <w:t>Ленинградской области</w:t>
      </w:r>
    </w:p>
    <w:p w:rsidR="00C170AC" w:rsidRPr="00712634" w:rsidRDefault="00C170AC" w:rsidP="002C00D1">
      <w:pPr>
        <w:rPr>
          <w:sz w:val="28"/>
          <w:szCs w:val="28"/>
        </w:rPr>
      </w:pPr>
    </w:p>
    <w:p w:rsidR="000B5F3B" w:rsidRPr="00712634" w:rsidRDefault="000B5F3B" w:rsidP="000B5F3B">
      <w:pPr>
        <w:jc w:val="center"/>
        <w:rPr>
          <w:sz w:val="28"/>
          <w:szCs w:val="28"/>
        </w:rPr>
      </w:pPr>
    </w:p>
    <w:p w:rsidR="000B5F3B" w:rsidRPr="00712634" w:rsidRDefault="00712634" w:rsidP="00712634">
      <w:pPr>
        <w:rPr>
          <w:sz w:val="28"/>
          <w:szCs w:val="28"/>
        </w:rPr>
      </w:pPr>
      <w:r>
        <w:rPr>
          <w:sz w:val="28"/>
          <w:szCs w:val="28"/>
        </w:rPr>
        <w:t xml:space="preserve"> д. </w:t>
      </w:r>
      <w:proofErr w:type="spellStart"/>
      <w:r>
        <w:rPr>
          <w:sz w:val="28"/>
          <w:szCs w:val="28"/>
        </w:rPr>
        <w:t>Куйвози</w:t>
      </w:r>
      <w:proofErr w:type="spellEnd"/>
      <w:r>
        <w:rPr>
          <w:sz w:val="28"/>
          <w:szCs w:val="28"/>
        </w:rPr>
        <w:t xml:space="preserve">                                                                           </w:t>
      </w:r>
      <w:r w:rsidR="00DA506A">
        <w:rPr>
          <w:sz w:val="28"/>
          <w:szCs w:val="28"/>
        </w:rPr>
        <w:t>09 декабря</w:t>
      </w:r>
      <w:r w:rsidR="00A51938">
        <w:rPr>
          <w:sz w:val="28"/>
          <w:szCs w:val="28"/>
        </w:rPr>
        <w:t xml:space="preserve"> </w:t>
      </w:r>
      <w:r>
        <w:rPr>
          <w:sz w:val="28"/>
          <w:szCs w:val="28"/>
        </w:rPr>
        <w:t xml:space="preserve"> </w:t>
      </w:r>
      <w:r w:rsidR="000B5F3B" w:rsidRPr="00712634">
        <w:rPr>
          <w:sz w:val="28"/>
          <w:szCs w:val="28"/>
        </w:rPr>
        <w:t>201</w:t>
      </w:r>
      <w:r w:rsidR="007536AD" w:rsidRPr="00712634">
        <w:rPr>
          <w:sz w:val="28"/>
          <w:szCs w:val="28"/>
        </w:rPr>
        <w:t>6</w:t>
      </w:r>
      <w:r w:rsidR="000B5F3B" w:rsidRPr="00712634">
        <w:rPr>
          <w:sz w:val="28"/>
          <w:szCs w:val="28"/>
        </w:rPr>
        <w:t xml:space="preserve"> года                                                                </w:t>
      </w:r>
      <w:r w:rsidR="00997CBA" w:rsidRPr="00712634">
        <w:rPr>
          <w:sz w:val="28"/>
          <w:szCs w:val="28"/>
        </w:rPr>
        <w:t xml:space="preserve">                              </w:t>
      </w:r>
      <w:r w:rsidR="000B5F3B" w:rsidRPr="00712634">
        <w:rPr>
          <w:sz w:val="28"/>
          <w:szCs w:val="28"/>
        </w:rPr>
        <w:t xml:space="preserve">    </w:t>
      </w:r>
    </w:p>
    <w:p w:rsidR="000B5F3B" w:rsidRPr="00712634" w:rsidRDefault="000B5F3B" w:rsidP="000B5F3B">
      <w:pPr>
        <w:rPr>
          <w:b/>
          <w:sz w:val="28"/>
          <w:szCs w:val="28"/>
          <w:highlight w:val="yellow"/>
        </w:rPr>
      </w:pPr>
    </w:p>
    <w:p w:rsidR="000B5F3B" w:rsidRPr="00712634" w:rsidRDefault="000B5F3B" w:rsidP="000B5F3B">
      <w:pPr>
        <w:jc w:val="center"/>
        <w:rPr>
          <w:b/>
          <w:sz w:val="28"/>
          <w:szCs w:val="28"/>
          <w:highlight w:val="yellow"/>
        </w:rPr>
      </w:pPr>
    </w:p>
    <w:p w:rsidR="000B5F3B" w:rsidRPr="00712634" w:rsidRDefault="000B5F3B" w:rsidP="000B5F3B">
      <w:pPr>
        <w:jc w:val="center"/>
        <w:rPr>
          <w:b/>
          <w:sz w:val="28"/>
          <w:szCs w:val="28"/>
        </w:rPr>
      </w:pPr>
      <w:r w:rsidRPr="00712634">
        <w:rPr>
          <w:b/>
          <w:sz w:val="28"/>
          <w:szCs w:val="28"/>
        </w:rPr>
        <w:t>Присутствовали:</w:t>
      </w:r>
    </w:p>
    <w:p w:rsidR="000B5F3B" w:rsidRPr="00712634" w:rsidRDefault="000B5F3B" w:rsidP="000B5F3B">
      <w:pPr>
        <w:rPr>
          <w:sz w:val="28"/>
          <w:szCs w:val="28"/>
        </w:rPr>
      </w:pPr>
      <w:r w:rsidRPr="00712634">
        <w:rPr>
          <w:sz w:val="28"/>
          <w:szCs w:val="28"/>
        </w:rPr>
        <w:t>Комиссия в составе:</w:t>
      </w:r>
    </w:p>
    <w:p w:rsidR="000B5F3B" w:rsidRPr="00712634" w:rsidRDefault="000B5F3B" w:rsidP="000B5F3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7842"/>
      </w:tblGrid>
      <w:tr w:rsidR="0003050C" w:rsidRPr="00DA506A" w:rsidTr="00BD1E70">
        <w:tc>
          <w:tcPr>
            <w:tcW w:w="0" w:type="auto"/>
          </w:tcPr>
          <w:p w:rsidR="0003050C" w:rsidRPr="000D4029" w:rsidRDefault="000D4029" w:rsidP="00BD1E70">
            <w:pPr>
              <w:rPr>
                <w:sz w:val="28"/>
                <w:szCs w:val="28"/>
              </w:rPr>
            </w:pPr>
            <w:proofErr w:type="spellStart"/>
            <w:r w:rsidRPr="000D4029">
              <w:rPr>
                <w:sz w:val="28"/>
                <w:szCs w:val="28"/>
              </w:rPr>
              <w:t>Бабиков</w:t>
            </w:r>
            <w:proofErr w:type="spellEnd"/>
            <w:r w:rsidRPr="000D4029">
              <w:rPr>
                <w:sz w:val="28"/>
                <w:szCs w:val="28"/>
              </w:rPr>
              <w:t xml:space="preserve"> В.Р.</w:t>
            </w:r>
          </w:p>
        </w:tc>
        <w:tc>
          <w:tcPr>
            <w:tcW w:w="0" w:type="auto"/>
          </w:tcPr>
          <w:p w:rsidR="0003050C" w:rsidRPr="000D4029" w:rsidRDefault="000D4029" w:rsidP="000D4029">
            <w:pPr>
              <w:rPr>
                <w:sz w:val="28"/>
                <w:szCs w:val="28"/>
              </w:rPr>
            </w:pPr>
            <w:r w:rsidRPr="000D4029">
              <w:rPr>
                <w:sz w:val="28"/>
                <w:szCs w:val="28"/>
              </w:rPr>
              <w:t>Г</w:t>
            </w:r>
            <w:r w:rsidR="0003050C" w:rsidRPr="000D4029">
              <w:rPr>
                <w:sz w:val="28"/>
                <w:szCs w:val="28"/>
              </w:rPr>
              <w:t>лав</w:t>
            </w:r>
            <w:r w:rsidRPr="000D4029">
              <w:rPr>
                <w:sz w:val="28"/>
                <w:szCs w:val="28"/>
              </w:rPr>
              <w:t>а</w:t>
            </w:r>
            <w:r w:rsidR="0003050C" w:rsidRPr="000D4029">
              <w:rPr>
                <w:sz w:val="28"/>
                <w:szCs w:val="28"/>
              </w:rPr>
              <w:t xml:space="preserve"> администрации, председатель комиссии;</w:t>
            </w:r>
          </w:p>
        </w:tc>
      </w:tr>
      <w:tr w:rsidR="0003050C" w:rsidRPr="00DA506A" w:rsidTr="00BD1E70">
        <w:tc>
          <w:tcPr>
            <w:tcW w:w="0" w:type="auto"/>
          </w:tcPr>
          <w:p w:rsidR="0003050C" w:rsidRPr="000D4029" w:rsidRDefault="0003050C" w:rsidP="00BD1E70">
            <w:pPr>
              <w:rPr>
                <w:sz w:val="28"/>
                <w:szCs w:val="28"/>
              </w:rPr>
            </w:pPr>
            <w:proofErr w:type="spellStart"/>
            <w:r w:rsidRPr="000D4029">
              <w:rPr>
                <w:sz w:val="28"/>
                <w:szCs w:val="28"/>
              </w:rPr>
              <w:t>Величенко</w:t>
            </w:r>
            <w:proofErr w:type="spellEnd"/>
            <w:r w:rsidRPr="000D4029">
              <w:rPr>
                <w:sz w:val="28"/>
                <w:szCs w:val="28"/>
              </w:rPr>
              <w:t xml:space="preserve"> А.А.</w:t>
            </w:r>
          </w:p>
        </w:tc>
        <w:tc>
          <w:tcPr>
            <w:tcW w:w="0" w:type="auto"/>
          </w:tcPr>
          <w:p w:rsidR="000D4029" w:rsidRPr="000D4029" w:rsidRDefault="0003050C" w:rsidP="00BD1E70">
            <w:pPr>
              <w:ind w:left="449" w:hanging="449"/>
              <w:rPr>
                <w:sz w:val="28"/>
                <w:szCs w:val="28"/>
              </w:rPr>
            </w:pPr>
            <w:r w:rsidRPr="000D4029">
              <w:rPr>
                <w:sz w:val="28"/>
                <w:szCs w:val="28"/>
              </w:rPr>
              <w:t>Заместитель главы администрации по ЖКХ</w:t>
            </w:r>
            <w:r w:rsidR="000D4029" w:rsidRPr="000D4029">
              <w:rPr>
                <w:sz w:val="28"/>
                <w:szCs w:val="28"/>
              </w:rPr>
              <w:t>,</w:t>
            </w:r>
            <w:r w:rsidRPr="000D4029">
              <w:rPr>
                <w:sz w:val="28"/>
                <w:szCs w:val="28"/>
              </w:rPr>
              <w:t xml:space="preserve"> транспорту,</w:t>
            </w:r>
          </w:p>
          <w:p w:rsidR="0003050C" w:rsidRPr="000D4029" w:rsidRDefault="000D4029" w:rsidP="00BD1E70">
            <w:pPr>
              <w:ind w:left="449" w:hanging="449"/>
              <w:rPr>
                <w:sz w:val="28"/>
                <w:szCs w:val="28"/>
              </w:rPr>
            </w:pPr>
            <w:r w:rsidRPr="000D4029">
              <w:rPr>
                <w:sz w:val="28"/>
                <w:szCs w:val="28"/>
              </w:rPr>
              <w:t>земельным и имущественным отношениям</w:t>
            </w:r>
            <w:r w:rsidR="0003050C" w:rsidRPr="000D4029">
              <w:rPr>
                <w:sz w:val="28"/>
                <w:szCs w:val="28"/>
              </w:rPr>
              <w:t xml:space="preserve"> </w:t>
            </w:r>
          </w:p>
          <w:p w:rsidR="0003050C" w:rsidRPr="000D4029" w:rsidRDefault="0003050C" w:rsidP="00BD1E70">
            <w:pPr>
              <w:ind w:left="449" w:hanging="449"/>
              <w:rPr>
                <w:sz w:val="28"/>
                <w:szCs w:val="28"/>
              </w:rPr>
            </w:pPr>
            <w:r w:rsidRPr="000D4029">
              <w:rPr>
                <w:sz w:val="28"/>
                <w:szCs w:val="28"/>
              </w:rPr>
              <w:t>заместитель председателя комиссии;</w:t>
            </w:r>
          </w:p>
        </w:tc>
      </w:tr>
      <w:tr w:rsidR="00907706" w:rsidRPr="00DA506A" w:rsidTr="00BD1E70">
        <w:tc>
          <w:tcPr>
            <w:tcW w:w="0" w:type="auto"/>
          </w:tcPr>
          <w:p w:rsidR="00907706" w:rsidRPr="000D4029" w:rsidRDefault="00907706" w:rsidP="00BD1E70">
            <w:pPr>
              <w:rPr>
                <w:sz w:val="28"/>
                <w:szCs w:val="28"/>
              </w:rPr>
            </w:pPr>
            <w:proofErr w:type="spellStart"/>
            <w:r>
              <w:rPr>
                <w:sz w:val="28"/>
                <w:szCs w:val="28"/>
              </w:rPr>
              <w:t>Смотрова</w:t>
            </w:r>
            <w:proofErr w:type="spellEnd"/>
            <w:r>
              <w:rPr>
                <w:sz w:val="28"/>
                <w:szCs w:val="28"/>
              </w:rPr>
              <w:t xml:space="preserve"> Е.В.</w:t>
            </w:r>
          </w:p>
        </w:tc>
        <w:tc>
          <w:tcPr>
            <w:tcW w:w="0" w:type="auto"/>
          </w:tcPr>
          <w:p w:rsidR="00907706" w:rsidRPr="000D4029" w:rsidRDefault="00907706" w:rsidP="00907706">
            <w:pPr>
              <w:rPr>
                <w:sz w:val="28"/>
                <w:szCs w:val="28"/>
              </w:rPr>
            </w:pPr>
            <w:r>
              <w:rPr>
                <w:sz w:val="28"/>
                <w:szCs w:val="28"/>
              </w:rPr>
              <w:t>Главный специалист по делопроизводству и кадрам, секретарь комиссии;</w:t>
            </w:r>
          </w:p>
        </w:tc>
      </w:tr>
      <w:tr w:rsidR="0003050C" w:rsidRPr="00DA506A" w:rsidTr="00BD1E70">
        <w:tc>
          <w:tcPr>
            <w:tcW w:w="0" w:type="auto"/>
          </w:tcPr>
          <w:p w:rsidR="0003050C" w:rsidRPr="004455E2" w:rsidRDefault="0003050C" w:rsidP="00BD1E70">
            <w:pPr>
              <w:rPr>
                <w:sz w:val="28"/>
                <w:szCs w:val="28"/>
              </w:rPr>
            </w:pPr>
            <w:r w:rsidRPr="004455E2">
              <w:rPr>
                <w:sz w:val="28"/>
                <w:szCs w:val="28"/>
              </w:rPr>
              <w:t>Калинина Н.К.</w:t>
            </w:r>
          </w:p>
        </w:tc>
        <w:tc>
          <w:tcPr>
            <w:tcW w:w="0" w:type="auto"/>
          </w:tcPr>
          <w:p w:rsidR="0003050C" w:rsidRPr="004455E2" w:rsidRDefault="0003050C" w:rsidP="00BD1E70">
            <w:pPr>
              <w:rPr>
                <w:sz w:val="28"/>
                <w:szCs w:val="28"/>
              </w:rPr>
            </w:pPr>
            <w:r w:rsidRPr="004455E2">
              <w:rPr>
                <w:sz w:val="28"/>
                <w:szCs w:val="28"/>
              </w:rPr>
              <w:t>Глава муниципального образования «Куйвозовское сельское поселение» Всеволожского муниципального района, член комиссии;</w:t>
            </w:r>
          </w:p>
        </w:tc>
      </w:tr>
      <w:tr w:rsidR="0003050C" w:rsidRPr="00DA506A" w:rsidTr="00BD1E70">
        <w:tc>
          <w:tcPr>
            <w:tcW w:w="0" w:type="auto"/>
          </w:tcPr>
          <w:p w:rsidR="0003050C" w:rsidRPr="00F0153D" w:rsidRDefault="004455E2" w:rsidP="00BD1E70">
            <w:pPr>
              <w:rPr>
                <w:sz w:val="28"/>
                <w:szCs w:val="28"/>
              </w:rPr>
            </w:pPr>
            <w:r w:rsidRPr="00F0153D">
              <w:rPr>
                <w:sz w:val="28"/>
                <w:szCs w:val="28"/>
              </w:rPr>
              <w:t>Романов А.С.</w:t>
            </w:r>
          </w:p>
        </w:tc>
        <w:tc>
          <w:tcPr>
            <w:tcW w:w="0" w:type="auto"/>
          </w:tcPr>
          <w:p w:rsidR="0003050C" w:rsidRPr="00F0153D" w:rsidRDefault="004455E2" w:rsidP="00BD1E70">
            <w:pPr>
              <w:rPr>
                <w:sz w:val="28"/>
                <w:szCs w:val="28"/>
              </w:rPr>
            </w:pPr>
            <w:r w:rsidRPr="00F0153D">
              <w:rPr>
                <w:sz w:val="28"/>
                <w:szCs w:val="28"/>
              </w:rPr>
              <w:t>Главный специалист</w:t>
            </w:r>
            <w:r w:rsidR="00F0153D" w:rsidRPr="00F0153D">
              <w:rPr>
                <w:sz w:val="28"/>
                <w:szCs w:val="28"/>
              </w:rPr>
              <w:t xml:space="preserve"> по муниципальным контрактам, член комиссии</w:t>
            </w:r>
            <w:r w:rsidR="00F0153D">
              <w:rPr>
                <w:sz w:val="28"/>
                <w:szCs w:val="28"/>
              </w:rPr>
              <w:t>;</w:t>
            </w:r>
          </w:p>
        </w:tc>
      </w:tr>
      <w:tr w:rsidR="0003050C" w:rsidRPr="00712634" w:rsidTr="00BD1E70">
        <w:tc>
          <w:tcPr>
            <w:tcW w:w="0" w:type="auto"/>
          </w:tcPr>
          <w:p w:rsidR="0003050C" w:rsidRPr="00B91162" w:rsidRDefault="00F0153D" w:rsidP="00BD1E70">
            <w:pPr>
              <w:rPr>
                <w:sz w:val="28"/>
                <w:szCs w:val="28"/>
              </w:rPr>
            </w:pPr>
            <w:proofErr w:type="spellStart"/>
            <w:r w:rsidRPr="00B91162">
              <w:rPr>
                <w:sz w:val="28"/>
                <w:szCs w:val="28"/>
              </w:rPr>
              <w:t>Патушина</w:t>
            </w:r>
            <w:proofErr w:type="spellEnd"/>
            <w:r w:rsidRPr="00B91162">
              <w:rPr>
                <w:sz w:val="28"/>
                <w:szCs w:val="28"/>
              </w:rPr>
              <w:t xml:space="preserve"> О.М.</w:t>
            </w:r>
          </w:p>
        </w:tc>
        <w:tc>
          <w:tcPr>
            <w:tcW w:w="0" w:type="auto"/>
          </w:tcPr>
          <w:p w:rsidR="0003050C" w:rsidRPr="00B91162" w:rsidRDefault="00F0153D" w:rsidP="00BD1E70">
            <w:pPr>
              <w:rPr>
                <w:sz w:val="28"/>
                <w:szCs w:val="28"/>
              </w:rPr>
            </w:pPr>
            <w:r w:rsidRPr="00B91162">
              <w:rPr>
                <w:sz w:val="28"/>
                <w:szCs w:val="28"/>
              </w:rPr>
              <w:t>Главный специалист по земельным отношениям администрации, член комиссии</w:t>
            </w:r>
            <w:r w:rsidR="00B91162">
              <w:rPr>
                <w:sz w:val="28"/>
                <w:szCs w:val="28"/>
              </w:rPr>
              <w:t>;</w:t>
            </w:r>
          </w:p>
        </w:tc>
      </w:tr>
      <w:tr w:rsidR="00B91162" w:rsidRPr="00712634" w:rsidTr="00B91162">
        <w:trPr>
          <w:trHeight w:val="632"/>
        </w:trPr>
        <w:tc>
          <w:tcPr>
            <w:tcW w:w="0" w:type="auto"/>
          </w:tcPr>
          <w:p w:rsidR="00B91162" w:rsidRPr="00B91162" w:rsidRDefault="00B91162" w:rsidP="00BD1E70">
            <w:pPr>
              <w:rPr>
                <w:sz w:val="28"/>
                <w:szCs w:val="28"/>
              </w:rPr>
            </w:pPr>
            <w:proofErr w:type="spellStart"/>
            <w:r>
              <w:rPr>
                <w:sz w:val="28"/>
                <w:szCs w:val="28"/>
              </w:rPr>
              <w:t>Лаевский</w:t>
            </w:r>
            <w:proofErr w:type="spellEnd"/>
            <w:r>
              <w:rPr>
                <w:sz w:val="28"/>
                <w:szCs w:val="28"/>
              </w:rPr>
              <w:t xml:space="preserve"> П.Г.</w:t>
            </w:r>
          </w:p>
        </w:tc>
        <w:tc>
          <w:tcPr>
            <w:tcW w:w="0" w:type="auto"/>
          </w:tcPr>
          <w:p w:rsidR="00B91162" w:rsidRPr="00B91162" w:rsidRDefault="00B91162" w:rsidP="00BD1E70">
            <w:pPr>
              <w:rPr>
                <w:sz w:val="28"/>
                <w:szCs w:val="28"/>
              </w:rPr>
            </w:pPr>
            <w:r>
              <w:rPr>
                <w:sz w:val="28"/>
                <w:szCs w:val="28"/>
              </w:rPr>
              <w:t>Ведущий специалист по ЖКХ и благоустройству, член комиссии;</w:t>
            </w:r>
          </w:p>
        </w:tc>
      </w:tr>
      <w:tr w:rsidR="00B91162" w:rsidRPr="00712634" w:rsidTr="00B91162">
        <w:trPr>
          <w:trHeight w:val="632"/>
        </w:trPr>
        <w:tc>
          <w:tcPr>
            <w:tcW w:w="0" w:type="auto"/>
          </w:tcPr>
          <w:p w:rsidR="00B91162" w:rsidRDefault="00B91162" w:rsidP="00BD1E70">
            <w:pPr>
              <w:rPr>
                <w:sz w:val="28"/>
                <w:szCs w:val="28"/>
              </w:rPr>
            </w:pPr>
            <w:r>
              <w:rPr>
                <w:sz w:val="28"/>
                <w:szCs w:val="28"/>
              </w:rPr>
              <w:t>Иванов А.С.</w:t>
            </w:r>
          </w:p>
        </w:tc>
        <w:tc>
          <w:tcPr>
            <w:tcW w:w="0" w:type="auto"/>
          </w:tcPr>
          <w:p w:rsidR="00B91162" w:rsidRDefault="00B91162" w:rsidP="00BD1E70">
            <w:pPr>
              <w:rPr>
                <w:sz w:val="28"/>
                <w:szCs w:val="28"/>
              </w:rPr>
            </w:pPr>
            <w:r>
              <w:rPr>
                <w:sz w:val="28"/>
                <w:szCs w:val="28"/>
              </w:rPr>
              <w:t>Специалист по противодействию коррупции администрации МО «Всеволожский муниципальный район</w:t>
            </w:r>
            <w:proofErr w:type="gramStart"/>
            <w:r>
              <w:rPr>
                <w:sz w:val="28"/>
                <w:szCs w:val="28"/>
              </w:rPr>
              <w:t>»</w:t>
            </w:r>
            <w:r w:rsidR="007A76A6">
              <w:rPr>
                <w:sz w:val="28"/>
                <w:szCs w:val="28"/>
              </w:rPr>
              <w:t>Л</w:t>
            </w:r>
            <w:proofErr w:type="gramEnd"/>
            <w:r w:rsidR="007A76A6">
              <w:rPr>
                <w:sz w:val="28"/>
                <w:szCs w:val="28"/>
              </w:rPr>
              <w:t>О, приглашенный (по согласованию).</w:t>
            </w:r>
          </w:p>
        </w:tc>
      </w:tr>
    </w:tbl>
    <w:p w:rsidR="000B5F3B" w:rsidRPr="00712634" w:rsidRDefault="000B5F3B" w:rsidP="000B5F3B">
      <w:pPr>
        <w:spacing w:line="360" w:lineRule="auto"/>
        <w:jc w:val="both"/>
        <w:rPr>
          <w:b/>
          <w:sz w:val="28"/>
          <w:szCs w:val="28"/>
        </w:rPr>
      </w:pPr>
    </w:p>
    <w:p w:rsidR="001878EA" w:rsidRPr="001878EA" w:rsidRDefault="000B5F3B" w:rsidP="000B5F3B">
      <w:pPr>
        <w:ind w:firstLine="720"/>
        <w:jc w:val="both"/>
        <w:rPr>
          <w:sz w:val="28"/>
          <w:szCs w:val="28"/>
        </w:rPr>
      </w:pPr>
      <w:r w:rsidRPr="001878EA">
        <w:rPr>
          <w:sz w:val="28"/>
          <w:szCs w:val="28"/>
        </w:rPr>
        <w:t>П</w:t>
      </w:r>
      <w:r w:rsidR="001878EA" w:rsidRPr="001878EA">
        <w:rPr>
          <w:sz w:val="28"/>
          <w:szCs w:val="28"/>
        </w:rPr>
        <w:t>ОВЕСТКА ДНЯ ЗАСЕДАНИЯ КОМИССИИ:</w:t>
      </w:r>
    </w:p>
    <w:p w:rsidR="00DA506A" w:rsidRPr="001878EA" w:rsidRDefault="00DA506A" w:rsidP="000B5F3B">
      <w:pPr>
        <w:ind w:firstLine="720"/>
        <w:jc w:val="both"/>
        <w:rPr>
          <w:b/>
          <w:sz w:val="28"/>
          <w:szCs w:val="28"/>
        </w:rPr>
      </w:pPr>
    </w:p>
    <w:p w:rsidR="00DA506A" w:rsidRPr="001878EA" w:rsidRDefault="00DA506A" w:rsidP="00DA506A">
      <w:pPr>
        <w:ind w:right="-99" w:firstLine="708"/>
        <w:jc w:val="both"/>
        <w:rPr>
          <w:sz w:val="28"/>
          <w:szCs w:val="28"/>
        </w:rPr>
      </w:pPr>
      <w:r w:rsidRPr="001878EA">
        <w:rPr>
          <w:sz w:val="28"/>
          <w:szCs w:val="28"/>
        </w:rPr>
        <w:t xml:space="preserve">Вступительное слово: председатель комиссии – глава администрации МО «Куйвозовское сельское поселение» Всеволожского муниципального района ЛО </w:t>
      </w:r>
    </w:p>
    <w:p w:rsidR="00DA506A" w:rsidRPr="001878EA" w:rsidRDefault="00DA506A" w:rsidP="001878EA">
      <w:pPr>
        <w:ind w:right="-99"/>
        <w:jc w:val="both"/>
        <w:rPr>
          <w:sz w:val="28"/>
          <w:szCs w:val="28"/>
        </w:rPr>
      </w:pPr>
      <w:r w:rsidRPr="001878EA">
        <w:rPr>
          <w:sz w:val="28"/>
          <w:szCs w:val="28"/>
        </w:rPr>
        <w:t xml:space="preserve">В.Р. </w:t>
      </w:r>
      <w:proofErr w:type="spellStart"/>
      <w:r w:rsidRPr="001878EA">
        <w:rPr>
          <w:sz w:val="28"/>
          <w:szCs w:val="28"/>
        </w:rPr>
        <w:t>Бабиков</w:t>
      </w:r>
      <w:proofErr w:type="spellEnd"/>
      <w:r w:rsidRPr="001878EA">
        <w:rPr>
          <w:sz w:val="28"/>
          <w:szCs w:val="28"/>
        </w:rPr>
        <w:t>.</w:t>
      </w:r>
    </w:p>
    <w:p w:rsidR="00DA506A" w:rsidRPr="001878EA" w:rsidRDefault="00DA506A" w:rsidP="00DA506A">
      <w:pPr>
        <w:numPr>
          <w:ilvl w:val="0"/>
          <w:numId w:val="10"/>
        </w:numPr>
        <w:ind w:left="0" w:right="-99" w:firstLine="705"/>
        <w:jc w:val="both"/>
        <w:rPr>
          <w:sz w:val="28"/>
          <w:szCs w:val="28"/>
        </w:rPr>
      </w:pPr>
      <w:r w:rsidRPr="001878EA">
        <w:rPr>
          <w:b/>
          <w:sz w:val="28"/>
          <w:szCs w:val="28"/>
        </w:rPr>
        <w:t>О ходе разработки и внедрения административных регламентов оказания услуг.</w:t>
      </w:r>
      <w:r w:rsidRPr="001878EA">
        <w:rPr>
          <w:sz w:val="28"/>
          <w:szCs w:val="28"/>
        </w:rPr>
        <w:t xml:space="preserve"> </w:t>
      </w:r>
    </w:p>
    <w:p w:rsidR="00DA506A" w:rsidRPr="001878EA" w:rsidRDefault="00DA506A" w:rsidP="00DA506A">
      <w:pPr>
        <w:ind w:right="-99"/>
        <w:jc w:val="both"/>
        <w:rPr>
          <w:sz w:val="28"/>
          <w:szCs w:val="28"/>
        </w:rPr>
      </w:pPr>
      <w:r w:rsidRPr="001878EA">
        <w:rPr>
          <w:sz w:val="28"/>
          <w:szCs w:val="28"/>
        </w:rPr>
        <w:t>Ведущий специалист по молодежной политике, физической культуре и спорту Е.С. Чалая.</w:t>
      </w:r>
    </w:p>
    <w:p w:rsidR="00DA506A" w:rsidRPr="001878EA" w:rsidRDefault="00DA506A" w:rsidP="00DA506A">
      <w:pPr>
        <w:numPr>
          <w:ilvl w:val="0"/>
          <w:numId w:val="10"/>
        </w:numPr>
        <w:ind w:left="0" w:right="-99" w:firstLine="705"/>
        <w:jc w:val="both"/>
        <w:rPr>
          <w:b/>
          <w:sz w:val="28"/>
          <w:szCs w:val="28"/>
        </w:rPr>
      </w:pPr>
      <w:r w:rsidRPr="001878EA">
        <w:rPr>
          <w:b/>
          <w:sz w:val="28"/>
          <w:szCs w:val="28"/>
        </w:rPr>
        <w:lastRenderedPageBreak/>
        <w:t xml:space="preserve">О результатах деятельности по реализации в администрации </w:t>
      </w:r>
      <w:proofErr w:type="spellStart"/>
      <w:r w:rsidRPr="001878EA">
        <w:rPr>
          <w:b/>
          <w:sz w:val="28"/>
          <w:szCs w:val="28"/>
        </w:rPr>
        <w:t>антикоррупционных</w:t>
      </w:r>
      <w:proofErr w:type="spellEnd"/>
      <w:r w:rsidRPr="001878EA">
        <w:rPr>
          <w:b/>
          <w:sz w:val="28"/>
          <w:szCs w:val="28"/>
        </w:rPr>
        <w:t xml:space="preserve"> мероприятий, проводимых при проведении муниципальных закупок.</w:t>
      </w:r>
    </w:p>
    <w:p w:rsidR="00DA506A" w:rsidRPr="001878EA" w:rsidRDefault="00DA506A" w:rsidP="00DA506A">
      <w:pPr>
        <w:ind w:left="705" w:right="-99"/>
        <w:jc w:val="both"/>
        <w:rPr>
          <w:sz w:val="28"/>
          <w:szCs w:val="28"/>
        </w:rPr>
      </w:pPr>
      <w:r w:rsidRPr="001878EA">
        <w:rPr>
          <w:sz w:val="28"/>
          <w:szCs w:val="28"/>
        </w:rPr>
        <w:t>Главный специалист по муниципальным контрактам А.С. Романов.</w:t>
      </w:r>
    </w:p>
    <w:p w:rsidR="00DA506A" w:rsidRPr="001878EA" w:rsidRDefault="00DA506A" w:rsidP="00DA506A">
      <w:pPr>
        <w:numPr>
          <w:ilvl w:val="0"/>
          <w:numId w:val="10"/>
        </w:numPr>
        <w:ind w:left="0" w:right="-99" w:firstLine="705"/>
        <w:jc w:val="both"/>
        <w:rPr>
          <w:b/>
          <w:sz w:val="28"/>
          <w:szCs w:val="28"/>
        </w:rPr>
      </w:pPr>
      <w:r w:rsidRPr="001878EA">
        <w:rPr>
          <w:b/>
          <w:sz w:val="28"/>
          <w:szCs w:val="28"/>
        </w:rPr>
        <w:t>Отчет администрации поселения по размещению муниципальных заказов на поставки товаров, выполнение работ, оказание услуг за 2015 год и первое полугодие 2016 года.</w:t>
      </w:r>
    </w:p>
    <w:p w:rsidR="00DA506A" w:rsidRPr="001878EA" w:rsidRDefault="00DA506A" w:rsidP="00DA506A">
      <w:pPr>
        <w:ind w:right="-99" w:firstLine="1065"/>
        <w:jc w:val="both"/>
        <w:rPr>
          <w:sz w:val="28"/>
          <w:szCs w:val="28"/>
        </w:rPr>
      </w:pPr>
      <w:r w:rsidRPr="001878EA">
        <w:rPr>
          <w:sz w:val="28"/>
          <w:szCs w:val="28"/>
        </w:rPr>
        <w:t xml:space="preserve">Заместитель главы администрации по ЖКХ, транспорту, земельным и имущественным отношениям А.А. </w:t>
      </w:r>
      <w:proofErr w:type="spellStart"/>
      <w:r w:rsidRPr="001878EA">
        <w:rPr>
          <w:sz w:val="28"/>
          <w:szCs w:val="28"/>
        </w:rPr>
        <w:t>Величенко</w:t>
      </w:r>
      <w:proofErr w:type="spellEnd"/>
      <w:r w:rsidRPr="001878EA">
        <w:rPr>
          <w:sz w:val="28"/>
          <w:szCs w:val="28"/>
        </w:rPr>
        <w:t>.</w:t>
      </w:r>
    </w:p>
    <w:p w:rsidR="00DA506A" w:rsidRPr="001878EA" w:rsidRDefault="00DA506A" w:rsidP="00DA506A">
      <w:pPr>
        <w:numPr>
          <w:ilvl w:val="0"/>
          <w:numId w:val="10"/>
        </w:numPr>
        <w:ind w:left="0" w:right="-99" w:firstLine="705"/>
        <w:jc w:val="both"/>
        <w:rPr>
          <w:b/>
          <w:sz w:val="28"/>
          <w:szCs w:val="28"/>
        </w:rPr>
      </w:pPr>
      <w:r w:rsidRPr="001878EA">
        <w:rPr>
          <w:b/>
          <w:sz w:val="28"/>
          <w:szCs w:val="28"/>
        </w:rPr>
        <w:t>Осуществление функций по контролю в сфере закупок для муниципальных нужд.</w:t>
      </w:r>
    </w:p>
    <w:p w:rsidR="00DA506A" w:rsidRPr="001878EA" w:rsidRDefault="00DA506A" w:rsidP="00DA506A">
      <w:pPr>
        <w:ind w:left="1065" w:right="-99"/>
        <w:jc w:val="both"/>
        <w:rPr>
          <w:sz w:val="28"/>
          <w:szCs w:val="28"/>
        </w:rPr>
      </w:pPr>
      <w:r w:rsidRPr="001878EA">
        <w:rPr>
          <w:sz w:val="28"/>
          <w:szCs w:val="28"/>
        </w:rPr>
        <w:t>Главный специалист по муниципальным контрактам А.С. Романов.</w:t>
      </w:r>
    </w:p>
    <w:p w:rsidR="00DA506A" w:rsidRPr="001878EA" w:rsidRDefault="00DA506A" w:rsidP="00DA506A">
      <w:pPr>
        <w:numPr>
          <w:ilvl w:val="0"/>
          <w:numId w:val="10"/>
        </w:numPr>
        <w:ind w:left="0" w:right="-99" w:firstLine="705"/>
        <w:jc w:val="both"/>
        <w:rPr>
          <w:b/>
          <w:sz w:val="28"/>
          <w:szCs w:val="28"/>
        </w:rPr>
      </w:pPr>
      <w:r w:rsidRPr="001878EA">
        <w:rPr>
          <w:b/>
          <w:sz w:val="28"/>
          <w:szCs w:val="28"/>
        </w:rPr>
        <w:t xml:space="preserve">Об организации </w:t>
      </w:r>
      <w:proofErr w:type="gramStart"/>
      <w:r w:rsidRPr="001878EA">
        <w:rPr>
          <w:b/>
          <w:sz w:val="28"/>
          <w:szCs w:val="28"/>
        </w:rPr>
        <w:t>контроля за</w:t>
      </w:r>
      <w:proofErr w:type="gramEnd"/>
      <w:r w:rsidRPr="001878EA">
        <w:rPr>
          <w:b/>
          <w:sz w:val="28"/>
          <w:szCs w:val="28"/>
        </w:rPr>
        <w:t xml:space="preserve"> соблюдением законодательства в сфере земельных правоотношений.</w:t>
      </w:r>
    </w:p>
    <w:p w:rsidR="00DA506A" w:rsidRPr="001878EA" w:rsidRDefault="00DA506A" w:rsidP="00DA506A">
      <w:pPr>
        <w:ind w:left="705" w:right="-99"/>
        <w:jc w:val="both"/>
        <w:rPr>
          <w:sz w:val="28"/>
          <w:szCs w:val="28"/>
        </w:rPr>
      </w:pPr>
      <w:r w:rsidRPr="001878EA">
        <w:rPr>
          <w:sz w:val="28"/>
          <w:szCs w:val="28"/>
        </w:rPr>
        <w:t xml:space="preserve">Главный специалист по земельным отношениям О.М. </w:t>
      </w:r>
      <w:proofErr w:type="spellStart"/>
      <w:r w:rsidRPr="001878EA">
        <w:rPr>
          <w:sz w:val="28"/>
          <w:szCs w:val="28"/>
        </w:rPr>
        <w:t>Патушина</w:t>
      </w:r>
      <w:proofErr w:type="spellEnd"/>
      <w:r w:rsidRPr="001878EA">
        <w:rPr>
          <w:sz w:val="28"/>
          <w:szCs w:val="28"/>
        </w:rPr>
        <w:t>.</w:t>
      </w:r>
    </w:p>
    <w:p w:rsidR="00DA506A" w:rsidRPr="001878EA" w:rsidRDefault="00DA506A" w:rsidP="00DA506A">
      <w:pPr>
        <w:numPr>
          <w:ilvl w:val="0"/>
          <w:numId w:val="10"/>
        </w:numPr>
        <w:ind w:left="0" w:right="-99" w:firstLine="705"/>
        <w:jc w:val="both"/>
        <w:rPr>
          <w:b/>
          <w:sz w:val="28"/>
          <w:szCs w:val="28"/>
        </w:rPr>
      </w:pPr>
      <w:r w:rsidRPr="001878EA">
        <w:rPr>
          <w:b/>
          <w:sz w:val="28"/>
          <w:szCs w:val="28"/>
        </w:rPr>
        <w:t>О принимаемых мерах по актам прокурорского реагирования в сфере ЖКХ, благоустройства и дорожного хозяйства.</w:t>
      </w:r>
    </w:p>
    <w:p w:rsidR="00DA506A" w:rsidRDefault="00DA506A" w:rsidP="0097118B">
      <w:pPr>
        <w:ind w:left="1065" w:right="-99"/>
        <w:jc w:val="both"/>
        <w:rPr>
          <w:sz w:val="28"/>
          <w:szCs w:val="28"/>
        </w:rPr>
      </w:pPr>
      <w:r w:rsidRPr="001878EA">
        <w:rPr>
          <w:sz w:val="28"/>
          <w:szCs w:val="28"/>
        </w:rPr>
        <w:t xml:space="preserve">Ведущий специалист по ЖКХ и благоустройству П.Г. </w:t>
      </w:r>
      <w:proofErr w:type="spellStart"/>
      <w:r w:rsidRPr="001878EA">
        <w:rPr>
          <w:sz w:val="28"/>
          <w:szCs w:val="28"/>
        </w:rPr>
        <w:t>Лаевский</w:t>
      </w:r>
      <w:proofErr w:type="spellEnd"/>
      <w:r w:rsidRPr="001878EA">
        <w:rPr>
          <w:sz w:val="28"/>
          <w:szCs w:val="28"/>
        </w:rPr>
        <w:t>.</w:t>
      </w:r>
    </w:p>
    <w:p w:rsidR="0097118B" w:rsidRPr="0097118B" w:rsidRDefault="0097118B" w:rsidP="0097118B">
      <w:pPr>
        <w:ind w:left="1065" w:right="-99"/>
        <w:jc w:val="both"/>
        <w:rPr>
          <w:sz w:val="28"/>
          <w:szCs w:val="28"/>
        </w:rPr>
      </w:pPr>
    </w:p>
    <w:p w:rsidR="000B5F3B" w:rsidRPr="0097118B" w:rsidRDefault="00334A4B" w:rsidP="00330311">
      <w:pPr>
        <w:ind w:firstLine="708"/>
        <w:jc w:val="both"/>
        <w:rPr>
          <w:sz w:val="28"/>
          <w:szCs w:val="28"/>
        </w:rPr>
      </w:pPr>
      <w:r w:rsidRPr="0097118B">
        <w:rPr>
          <w:sz w:val="28"/>
          <w:szCs w:val="28"/>
        </w:rPr>
        <w:t>ХОД ЗАСЕДАНИЯ:</w:t>
      </w:r>
      <w:r w:rsidR="000B5F3B" w:rsidRPr="0097118B">
        <w:rPr>
          <w:sz w:val="28"/>
          <w:szCs w:val="28"/>
        </w:rPr>
        <w:t xml:space="preserve"> </w:t>
      </w:r>
    </w:p>
    <w:p w:rsidR="00492984" w:rsidRPr="0097118B" w:rsidRDefault="005F30D2" w:rsidP="0097118B">
      <w:pPr>
        <w:ind w:firstLine="708"/>
        <w:jc w:val="both"/>
        <w:rPr>
          <w:sz w:val="28"/>
          <w:szCs w:val="28"/>
        </w:rPr>
      </w:pPr>
      <w:r>
        <w:rPr>
          <w:sz w:val="28"/>
          <w:szCs w:val="28"/>
        </w:rPr>
        <w:t xml:space="preserve">Заседание комиссии по противодействию коррупции в муниципальном образовании «Куйвозовское сельское поселение» Всеволожского муниципального района Ленинградской области  </w:t>
      </w:r>
      <w:r w:rsidRPr="005F30D2">
        <w:rPr>
          <w:sz w:val="28"/>
          <w:szCs w:val="28"/>
        </w:rPr>
        <w:t xml:space="preserve"> приветственным словом открыл глава администрации</w:t>
      </w:r>
      <w:r w:rsidR="009E023C">
        <w:rPr>
          <w:sz w:val="28"/>
          <w:szCs w:val="28"/>
        </w:rPr>
        <w:t xml:space="preserve"> муниципального образования «Куйвозовское сельское поселение»</w:t>
      </w:r>
      <w:r w:rsidR="00334A4B">
        <w:rPr>
          <w:sz w:val="28"/>
          <w:szCs w:val="28"/>
        </w:rPr>
        <w:t xml:space="preserve"> В.Р. </w:t>
      </w:r>
      <w:proofErr w:type="spellStart"/>
      <w:r w:rsidR="00334A4B">
        <w:rPr>
          <w:sz w:val="28"/>
          <w:szCs w:val="28"/>
        </w:rPr>
        <w:t>Бабиков</w:t>
      </w:r>
      <w:proofErr w:type="spellEnd"/>
      <w:r w:rsidR="00334A4B">
        <w:rPr>
          <w:sz w:val="28"/>
          <w:szCs w:val="28"/>
        </w:rPr>
        <w:t>:</w:t>
      </w:r>
    </w:p>
    <w:p w:rsidR="00492984" w:rsidRDefault="00492984" w:rsidP="00334A4B">
      <w:pPr>
        <w:pStyle w:val="a8"/>
        <w:spacing w:before="0" w:beforeAutospacing="0" w:after="0" w:afterAutospacing="0"/>
        <w:jc w:val="center"/>
        <w:rPr>
          <w:sz w:val="28"/>
          <w:szCs w:val="28"/>
        </w:rPr>
      </w:pPr>
      <w:r>
        <w:rPr>
          <w:sz w:val="28"/>
          <w:szCs w:val="28"/>
        </w:rPr>
        <w:t>Уважаемые коллеги!</w:t>
      </w:r>
    </w:p>
    <w:p w:rsidR="00492984" w:rsidRPr="004738AF" w:rsidRDefault="00492984" w:rsidP="00492984">
      <w:pPr>
        <w:pStyle w:val="a8"/>
        <w:spacing w:before="0" w:beforeAutospacing="0" w:after="0" w:afterAutospacing="0"/>
        <w:ind w:firstLine="708"/>
        <w:jc w:val="both"/>
        <w:rPr>
          <w:sz w:val="28"/>
          <w:szCs w:val="28"/>
        </w:rPr>
      </w:pPr>
      <w:r w:rsidRPr="004738AF">
        <w:rPr>
          <w:sz w:val="28"/>
          <w:szCs w:val="28"/>
        </w:rPr>
        <w:t>Часто в новостях, показываемых по телевидению, можно услышать слово «взятка». Его неизменно сопровождает другое слово, звучащее как «коррупция». Оно обозначает весьма распространенное в мире на сегодняшний момент явление, с которым на официальном уровне учреждена ожесточенная борьба от лица разнообразных общественных организаций. Этой борьбе даже посвятили праздник, отмечаемый ежегодно 9 декабря.</w:t>
      </w:r>
    </w:p>
    <w:p w:rsidR="00492984" w:rsidRPr="004738AF" w:rsidRDefault="00492984" w:rsidP="00492984">
      <w:pPr>
        <w:pStyle w:val="a8"/>
        <w:shd w:val="clear" w:color="auto" w:fill="F9F9F9"/>
        <w:spacing w:before="0" w:beforeAutospacing="0" w:after="0" w:afterAutospacing="0" w:line="315" w:lineRule="atLeast"/>
        <w:ind w:firstLine="708"/>
        <w:jc w:val="both"/>
        <w:textAlignment w:val="baseline"/>
        <w:rPr>
          <w:sz w:val="28"/>
          <w:szCs w:val="28"/>
        </w:rPr>
      </w:pPr>
      <w:r w:rsidRPr="004738AF">
        <w:rPr>
          <w:sz w:val="28"/>
          <w:szCs w:val="28"/>
        </w:rPr>
        <w:t>9 декабря люди всего мира сосредотачивают свое внимание на такой проблеме современного мира, как коррупция. Решение о появлении такого дня было вынесено 9 декабря 2003 года представителями ООН и было связано с появлением Конвенции против коррупции. С тех пор документ был открыт для подписи всеми государствами мира. Во время конференции в Мексике в 2001 году конвенцию подписали представители ста стран. 31 октября 2003 года данный документ одобрила Генеральная Ассамблея, а праздник впервые отметили в следующем году.</w:t>
      </w:r>
    </w:p>
    <w:p w:rsidR="00492984" w:rsidRPr="004738AF" w:rsidRDefault="00492984" w:rsidP="00492984">
      <w:pPr>
        <w:pStyle w:val="a8"/>
        <w:shd w:val="clear" w:color="auto" w:fill="F9F9F9"/>
        <w:spacing w:before="0" w:beforeAutospacing="0" w:after="0" w:afterAutospacing="0" w:line="315" w:lineRule="atLeast"/>
        <w:ind w:firstLine="708"/>
        <w:jc w:val="both"/>
        <w:textAlignment w:val="baseline"/>
        <w:rPr>
          <w:sz w:val="28"/>
          <w:szCs w:val="28"/>
        </w:rPr>
      </w:pPr>
      <w:r w:rsidRPr="004738AF">
        <w:rPr>
          <w:sz w:val="28"/>
          <w:szCs w:val="28"/>
        </w:rPr>
        <w:t xml:space="preserve">В документе было указано, что целью всех государств должны оставаться предупреждение и, в конечном счете, искоренение коррупции. Это явление подрывает экономику, ослабляет государство, разрушает доверие общества, нарушает общественный порядок, а также дает возможность процветать беззаконию и преступности. Подписав Конвенцию, </w:t>
      </w:r>
      <w:r w:rsidRPr="004738AF">
        <w:rPr>
          <w:sz w:val="28"/>
          <w:szCs w:val="28"/>
        </w:rPr>
        <w:lastRenderedPageBreak/>
        <w:t>государства сошлись в том, что им следует объединиться для борьбы с коррупцией. Со временем к Конвенции присоединились другие страны – на сегодняшний день на документе стоят подписи представителей 140 государств, из них ратифицировано 80. Участником Конвенции уже стали такие страны, как Латвия, Азербайджан, Туркменистан, Кыргызстан и, конечно, Россия.</w:t>
      </w:r>
    </w:p>
    <w:p w:rsidR="00492984" w:rsidRDefault="00492984" w:rsidP="00492984">
      <w:pPr>
        <w:pStyle w:val="a8"/>
        <w:shd w:val="clear" w:color="auto" w:fill="F9F9F9"/>
        <w:spacing w:before="0" w:beforeAutospacing="0" w:after="0" w:afterAutospacing="0" w:line="315" w:lineRule="atLeast"/>
        <w:ind w:firstLine="708"/>
        <w:jc w:val="both"/>
        <w:textAlignment w:val="baseline"/>
        <w:rPr>
          <w:sz w:val="28"/>
          <w:szCs w:val="28"/>
        </w:rPr>
      </w:pPr>
      <w:r w:rsidRPr="004738AF">
        <w:rPr>
          <w:sz w:val="28"/>
          <w:szCs w:val="28"/>
        </w:rPr>
        <w:t>С 2004 года 9 декабря по всей планете проходят тематические семинары, встречи и демонстрации. Все те, кого волнует проблема коррупции, не должны оставаться в стороне, хотя, конечно, основная ответственность лежит на государстве. Как говорится в Конвенции, правительство должно обеспечить как предупреждение коррупции, так и соответствующее наказание виновных. Государства должны вводить законы и учреждать органы для борьбы с коррупцией. Также во всех странах должностные лица обязаны оставаться честными и неподкупными. О том, что предстоит сделать для победы над коррупцией, следует вспомнить 9 декабря.</w:t>
      </w:r>
    </w:p>
    <w:p w:rsidR="00492984" w:rsidRDefault="00334A4B" w:rsidP="00334A4B">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Первый вопрос «</w:t>
      </w:r>
      <w:r w:rsidRPr="00334A4B">
        <w:rPr>
          <w:sz w:val="28"/>
          <w:szCs w:val="28"/>
        </w:rPr>
        <w:t>О ходе разработки и внедрения администрати</w:t>
      </w:r>
      <w:r>
        <w:rPr>
          <w:sz w:val="28"/>
          <w:szCs w:val="28"/>
        </w:rPr>
        <w:t>вных регламентов оказания услуг» снимается с Повестки заседания, по причине временной нетрудоспособности докладчика Чалой Е.С., ведущего специалиста по молодежной политике, физической культуре и спорту.</w:t>
      </w:r>
    </w:p>
    <w:p w:rsidR="00334A4B" w:rsidRPr="00334A4B" w:rsidRDefault="00334A4B" w:rsidP="00334A4B">
      <w:pPr>
        <w:pStyle w:val="a8"/>
        <w:shd w:val="clear" w:color="auto" w:fill="F9F9F9"/>
        <w:spacing w:before="0" w:beforeAutospacing="0" w:after="0" w:afterAutospacing="0" w:line="315" w:lineRule="atLeast"/>
        <w:ind w:firstLine="708"/>
        <w:jc w:val="both"/>
        <w:textAlignment w:val="baseline"/>
      </w:pPr>
      <w:r>
        <w:rPr>
          <w:sz w:val="28"/>
          <w:szCs w:val="28"/>
        </w:rPr>
        <w:t>По второму пункту повестки дня заседания Комиссии по противодействию коррупции выступил с докладом главный специалист по муниципальным контрактам администрации Романов А.С.:</w:t>
      </w:r>
    </w:p>
    <w:p w:rsidR="00492984" w:rsidRPr="00BE0956" w:rsidRDefault="00492984" w:rsidP="00334A4B">
      <w:pPr>
        <w:pStyle w:val="a8"/>
        <w:shd w:val="clear" w:color="auto" w:fill="F9F9F9"/>
        <w:spacing w:before="0" w:beforeAutospacing="0" w:after="0" w:afterAutospacing="0" w:line="315" w:lineRule="atLeast"/>
        <w:ind w:firstLine="708"/>
        <w:jc w:val="both"/>
        <w:textAlignment w:val="baseline"/>
        <w:rPr>
          <w:b/>
          <w:sz w:val="28"/>
          <w:szCs w:val="28"/>
        </w:rPr>
      </w:pPr>
      <w:r w:rsidRPr="00BE0956">
        <w:rPr>
          <w:b/>
          <w:sz w:val="28"/>
          <w:szCs w:val="28"/>
        </w:rPr>
        <w:t xml:space="preserve">О результатах деятельности по реализации в администрации </w:t>
      </w:r>
      <w:proofErr w:type="spellStart"/>
      <w:r w:rsidRPr="00BE0956">
        <w:rPr>
          <w:b/>
          <w:sz w:val="28"/>
          <w:szCs w:val="28"/>
        </w:rPr>
        <w:t>антикоррупционных</w:t>
      </w:r>
      <w:proofErr w:type="spellEnd"/>
      <w:r w:rsidRPr="00BE0956">
        <w:rPr>
          <w:b/>
          <w:sz w:val="28"/>
          <w:szCs w:val="28"/>
        </w:rPr>
        <w:t xml:space="preserve"> мероприятий, проводимых при проведении муниципальных закупок.</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Осуществление закупок для государственных и муниципальных нужд – наиболее реформируемое направление в экономической деятельности.</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С 01.01.2014 года вступил в силу Федеральный закон №44-ФЗ от 05.04.2013 года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Одной из целей ныне действующего Федерального закона №44-ФЗ, в соответствии со ст. 1, является предотвращение коррупции.</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Федеральный закон №44-ФЗ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Предотвращение коррупции в сфере осуществления закупок достигается реализацией отдельных положений, предусмотренных в нормах Федерального закона №44-ФЗ, а также принятых в соответствии с ним подзаконных нормативных правовых актах.</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lastRenderedPageBreak/>
        <w:t xml:space="preserve">Главным принципом закона является обеспечение гласности и прозрачности при осуществлении закупок. Вся информация о закупках публикуется на Официальном сайте РФ </w:t>
      </w:r>
      <w:hyperlink r:id="rId8" w:history="1">
        <w:r w:rsidRPr="00BE0956">
          <w:rPr>
            <w:sz w:val="28"/>
            <w:szCs w:val="28"/>
          </w:rPr>
          <w:t>www.zakupki.gov.ru</w:t>
        </w:r>
      </w:hyperlink>
      <w:r w:rsidRPr="00BE0956">
        <w:rPr>
          <w:sz w:val="28"/>
          <w:szCs w:val="28"/>
        </w:rPr>
        <w:t>.</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При проведении того или иного способа определения поставщика (исполнителя, подрядчика) членами комиссии не могут быть физические лица, лично заинтересованные в результатах размещения заказа. Федеральный закон №44-ФЗ конкретизирует перечень требований, описывает механизм вывода из состава комиссии таких лиц.</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Основным способом определения поставщика (исполнителя, подрядчика)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Обязанность заказчика осуществлять аудиозапись вскрытия конвертов с заявками на участие в конкурсе, запросе котировок, запросе предложений и открытия доступа к поданным в форме электронных документов заявкам на участие в конкурсе, запросе котировок, запросе предложений так же является одним из методов предотвращения коррупции. При этом любой участник закупки, присутствующий при вскрытии конвертов с заявками на участие в процедуре и открытии доступа к поданным в форме электронных документов заявкам на участие в процедуре, вправе осуществлять аудио- и видеозапись вскрытия таких конвертов и открытия доступа к таким заявкам.</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 чем предусмотренные законом и четко определены условиями допуска и отказа к участию в торгах. При этом законодатель установил ряд обязательных и дополнительных требований.</w:t>
      </w:r>
    </w:p>
    <w:p w:rsidR="00BE0956" w:rsidRP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Одновременно законодатель также предусматривает административную ответственность практически по всем позициям, установленным в Федеральном законе №44-ФЗ.</w:t>
      </w:r>
    </w:p>
    <w:p w:rsidR="00BE0956" w:rsidRDefault="00BE0956" w:rsidP="00BE0956">
      <w:pPr>
        <w:pStyle w:val="a8"/>
        <w:shd w:val="clear" w:color="auto" w:fill="F9F9F9"/>
        <w:spacing w:before="0" w:beforeAutospacing="0" w:after="0" w:afterAutospacing="0" w:line="315" w:lineRule="atLeast"/>
        <w:ind w:firstLine="708"/>
        <w:jc w:val="both"/>
        <w:textAlignment w:val="baseline"/>
        <w:rPr>
          <w:sz w:val="28"/>
          <w:szCs w:val="28"/>
        </w:rPr>
      </w:pPr>
      <w:r w:rsidRPr="00BE0956">
        <w:rPr>
          <w:sz w:val="28"/>
          <w:szCs w:val="28"/>
        </w:rPr>
        <w:t>Таковы отдельные меры предотвращения коррупции, основанные на реализации положений, предусмотренных в нормах Федерального закона №44-ФЗ, а также принятых в соответствии с ними подзаконных нормативных правовых актах.</w:t>
      </w:r>
    </w:p>
    <w:p w:rsidR="00E7763F" w:rsidRDefault="00E7763F" w:rsidP="00BE0956">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 xml:space="preserve">По итогам </w:t>
      </w:r>
      <w:r w:rsidR="008242E1">
        <w:rPr>
          <w:sz w:val="28"/>
          <w:szCs w:val="28"/>
        </w:rPr>
        <w:t>доклада по вышеуказанному вопросу повестки дня заседания присутствующими были заданы вопросы:</w:t>
      </w:r>
    </w:p>
    <w:p w:rsidR="008242E1" w:rsidRDefault="008242E1" w:rsidP="00BE0956">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Калинина Н.К.: Жалоб много было в УФАС?</w:t>
      </w:r>
    </w:p>
    <w:p w:rsidR="008242E1" w:rsidRDefault="008242E1" w:rsidP="008242E1">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Романов А.С.: В этом году было 4 заседания ФАС, по результатам которых мы выиграли.</w:t>
      </w:r>
    </w:p>
    <w:p w:rsidR="003C7052" w:rsidRDefault="003C7052" w:rsidP="008242E1">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Калинина Н.К.: Сигналы о нарушении были при проведении муниципальных закупок?</w:t>
      </w:r>
    </w:p>
    <w:p w:rsidR="003C7052" w:rsidRDefault="003C7052" w:rsidP="008242E1">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Романов А.С.: не было.</w:t>
      </w:r>
    </w:p>
    <w:p w:rsidR="00F2645E" w:rsidRDefault="00F2645E" w:rsidP="008242E1">
      <w:pPr>
        <w:pStyle w:val="a8"/>
        <w:shd w:val="clear" w:color="auto" w:fill="F9F9F9"/>
        <w:spacing w:before="0" w:beforeAutospacing="0" w:after="0" w:afterAutospacing="0" w:line="315" w:lineRule="atLeast"/>
        <w:ind w:firstLine="708"/>
        <w:jc w:val="both"/>
        <w:textAlignment w:val="baseline"/>
        <w:rPr>
          <w:sz w:val="28"/>
          <w:szCs w:val="28"/>
        </w:rPr>
      </w:pPr>
    </w:p>
    <w:p w:rsidR="00190539" w:rsidRDefault="00190539" w:rsidP="00BE0956">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lastRenderedPageBreak/>
        <w:t>РЕШИЛИ:</w:t>
      </w:r>
    </w:p>
    <w:p w:rsidR="00190539" w:rsidRDefault="00190539" w:rsidP="00BE0956">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Информацию главного специалиста по муниципальным контрактам Романова А.С. принять к сведению.</w:t>
      </w:r>
    </w:p>
    <w:p w:rsidR="00807DD9" w:rsidRDefault="00807DD9" w:rsidP="003F54D6">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 xml:space="preserve">По третьему пункту дня заседания Комиссии по противодействию коррупции выступил с отчетом заместитель главы администрации по ЖКХ, транспорту, земельным и имущественным отношениям </w:t>
      </w:r>
      <w:proofErr w:type="spellStart"/>
      <w:r>
        <w:rPr>
          <w:sz w:val="28"/>
          <w:szCs w:val="28"/>
        </w:rPr>
        <w:t>Величенко</w:t>
      </w:r>
      <w:proofErr w:type="spellEnd"/>
      <w:r>
        <w:rPr>
          <w:sz w:val="28"/>
          <w:szCs w:val="28"/>
        </w:rPr>
        <w:t xml:space="preserve"> А.А.:</w:t>
      </w:r>
    </w:p>
    <w:p w:rsidR="00920098" w:rsidRDefault="00920098" w:rsidP="00920098">
      <w:pPr>
        <w:ind w:right="-99" w:firstLine="708"/>
        <w:jc w:val="both"/>
        <w:rPr>
          <w:b/>
          <w:sz w:val="28"/>
          <w:szCs w:val="28"/>
        </w:rPr>
      </w:pPr>
      <w:r w:rsidRPr="00FE00DA">
        <w:rPr>
          <w:b/>
          <w:sz w:val="28"/>
          <w:szCs w:val="28"/>
        </w:rPr>
        <w:t>Отчет администрации поселения по размещению муниципальных заказов на поставки товаров, выполнение работ, оказание услуг за 2015 год и первое полугодие 2016 года.</w:t>
      </w:r>
    </w:p>
    <w:p w:rsidR="0011034B" w:rsidRPr="00EE14E7" w:rsidRDefault="0011034B" w:rsidP="00920098">
      <w:pPr>
        <w:ind w:right="-99" w:firstLine="708"/>
        <w:jc w:val="both"/>
        <w:rPr>
          <w:sz w:val="28"/>
          <w:szCs w:val="28"/>
        </w:rPr>
      </w:pPr>
      <w:r w:rsidRPr="00EE14E7">
        <w:rPr>
          <w:sz w:val="28"/>
          <w:szCs w:val="28"/>
        </w:rPr>
        <w:t xml:space="preserve">В 2015 году было проведено </w:t>
      </w:r>
      <w:r w:rsidR="00EE14E7" w:rsidRPr="00EE14E7">
        <w:rPr>
          <w:sz w:val="28"/>
          <w:szCs w:val="28"/>
        </w:rPr>
        <w:t xml:space="preserve">32 </w:t>
      </w:r>
      <w:proofErr w:type="gramStart"/>
      <w:r w:rsidR="00EE14E7" w:rsidRPr="00EE14E7">
        <w:rPr>
          <w:sz w:val="28"/>
          <w:szCs w:val="28"/>
        </w:rPr>
        <w:t>конкурсных</w:t>
      </w:r>
      <w:proofErr w:type="gramEnd"/>
      <w:r w:rsidR="00EE14E7" w:rsidRPr="00EE14E7">
        <w:rPr>
          <w:sz w:val="28"/>
          <w:szCs w:val="28"/>
        </w:rPr>
        <w:t xml:space="preserve"> процедуры.</w:t>
      </w:r>
    </w:p>
    <w:p w:rsidR="00EE14E7" w:rsidRDefault="00EE14E7" w:rsidP="00920098">
      <w:pPr>
        <w:ind w:right="-99" w:firstLine="708"/>
        <w:jc w:val="both"/>
        <w:rPr>
          <w:sz w:val="28"/>
          <w:szCs w:val="28"/>
        </w:rPr>
      </w:pPr>
      <w:r w:rsidRPr="00EE14E7">
        <w:rPr>
          <w:sz w:val="28"/>
          <w:szCs w:val="28"/>
        </w:rPr>
        <w:t xml:space="preserve">В 2016 году проведено 62 </w:t>
      </w:r>
      <w:proofErr w:type="gramStart"/>
      <w:r w:rsidRPr="00EE14E7">
        <w:rPr>
          <w:sz w:val="28"/>
          <w:szCs w:val="28"/>
        </w:rPr>
        <w:t>конкурсных</w:t>
      </w:r>
      <w:proofErr w:type="gramEnd"/>
      <w:r w:rsidRPr="00EE14E7">
        <w:rPr>
          <w:sz w:val="28"/>
          <w:szCs w:val="28"/>
        </w:rPr>
        <w:t xml:space="preserve"> процедуры и 2 находятся еще в работе на следующий год.</w:t>
      </w:r>
    </w:p>
    <w:p w:rsidR="00EE14E7" w:rsidRPr="005F15A5" w:rsidRDefault="00EE14E7" w:rsidP="005F15A5">
      <w:pPr>
        <w:ind w:right="-99" w:firstLine="708"/>
        <w:jc w:val="both"/>
        <w:rPr>
          <w:sz w:val="28"/>
          <w:szCs w:val="28"/>
        </w:rPr>
      </w:pPr>
      <w:r>
        <w:rPr>
          <w:sz w:val="28"/>
          <w:szCs w:val="28"/>
        </w:rPr>
        <w:t>За все это время проведения конкурсных процедур</w:t>
      </w:r>
      <w:r w:rsidR="005C4E2E">
        <w:rPr>
          <w:sz w:val="28"/>
          <w:szCs w:val="28"/>
        </w:rPr>
        <w:t xml:space="preserve"> члены единой комиссии по проведению закупок для муниципальных нужд не были привлечены к административной ответственности.</w:t>
      </w:r>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BE0956">
        <w:rPr>
          <w:rFonts w:ascii="Tahoma" w:hAnsi="Tahoma" w:cs="Tahoma"/>
          <w:color w:val="FF0000"/>
          <w:sz w:val="20"/>
          <w:szCs w:val="20"/>
        </w:rPr>
        <w:t> </w:t>
      </w:r>
      <w:r w:rsidRPr="0011034B">
        <w:rPr>
          <w:sz w:val="28"/>
          <w:szCs w:val="28"/>
        </w:rPr>
        <w:t xml:space="preserve">В целях предупреждения коррупции при организации закупок для муниципальных нужд </w:t>
      </w:r>
      <w:r w:rsidR="0011034B">
        <w:rPr>
          <w:sz w:val="28"/>
          <w:szCs w:val="28"/>
        </w:rPr>
        <w:t xml:space="preserve"> в администрации </w:t>
      </w:r>
      <w:r w:rsidRPr="0011034B">
        <w:rPr>
          <w:sz w:val="28"/>
          <w:szCs w:val="28"/>
        </w:rPr>
        <w:t>устанавливаются следующие:</w:t>
      </w:r>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w:t>
      </w:r>
      <w:r w:rsidRPr="0011034B">
        <w:rPr>
          <w:bCs/>
          <w:sz w:val="28"/>
          <w:szCs w:val="28"/>
        </w:rPr>
        <w:t xml:space="preserve">Запреты: </w:t>
      </w:r>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xml:space="preserve">  </w:t>
      </w:r>
      <w:proofErr w:type="gramStart"/>
      <w:r w:rsidRPr="0011034B">
        <w:rPr>
          <w:sz w:val="28"/>
          <w:szCs w:val="28"/>
        </w:rPr>
        <w:t>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w:t>
      </w:r>
      <w:proofErr w:type="gramEnd"/>
      <w:r w:rsidRPr="0011034B">
        <w:rPr>
          <w:sz w:val="28"/>
          <w:szCs w:val="28"/>
        </w:rPr>
        <w:t xml:space="preserve"> </w:t>
      </w:r>
      <w:proofErr w:type="gramStart"/>
      <w:r w:rsidRPr="0011034B">
        <w:rPr>
          <w:sz w:val="28"/>
          <w:szCs w:val="28"/>
        </w:rPr>
        <w:t>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roofErr w:type="gramEnd"/>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xml:space="preserve">  на немотивированное отклонение </w:t>
      </w:r>
      <w:proofErr w:type="gramStart"/>
      <w:r w:rsidRPr="0011034B">
        <w:rPr>
          <w:sz w:val="28"/>
          <w:szCs w:val="28"/>
        </w:rPr>
        <w:t>заявок</w:t>
      </w:r>
      <w:proofErr w:type="gramEnd"/>
      <w:r w:rsidRPr="0011034B">
        <w:rPr>
          <w:sz w:val="28"/>
          <w:szCs w:val="28"/>
        </w:rPr>
        <w:t xml:space="preserve">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xml:space="preserve">  </w:t>
      </w:r>
      <w:proofErr w:type="gramStart"/>
      <w:r w:rsidRPr="0011034B">
        <w:rPr>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w:t>
      </w:r>
      <w:r w:rsidRPr="0011034B">
        <w:rPr>
          <w:sz w:val="28"/>
          <w:szCs w:val="28"/>
        </w:rPr>
        <w:lastRenderedPageBreak/>
        <w:t>заинтересованных организаций и граждан к информации, возникающей в процессе проведения процедур закупок для муниципальных нужд;</w:t>
      </w:r>
      <w:proofErr w:type="gramEnd"/>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иные запреты, предусмотренные действующим законодательством.</w:t>
      </w:r>
    </w:p>
    <w:p w:rsidR="00920098" w:rsidRPr="005F15A5"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5F15A5">
        <w:rPr>
          <w:bCs/>
          <w:sz w:val="28"/>
          <w:szCs w:val="28"/>
        </w:rPr>
        <w:t>Ограничения:</w:t>
      </w:r>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920098" w:rsidRPr="0011034B" w:rsidRDefault="00920098" w:rsidP="0011034B">
      <w:pPr>
        <w:pStyle w:val="a8"/>
        <w:shd w:val="clear" w:color="auto" w:fill="F9F9F9"/>
        <w:spacing w:before="0" w:beforeAutospacing="0" w:after="0" w:afterAutospacing="0" w:line="315" w:lineRule="atLeast"/>
        <w:ind w:firstLine="708"/>
        <w:jc w:val="both"/>
        <w:textAlignment w:val="baseline"/>
        <w:rPr>
          <w:sz w:val="28"/>
          <w:szCs w:val="28"/>
        </w:rPr>
      </w:pPr>
      <w:r w:rsidRPr="0011034B">
        <w:rPr>
          <w:sz w:val="28"/>
          <w:szCs w:val="28"/>
        </w:rPr>
        <w:t>  на участие в торгах лиц, находящихся в реестре недобросовестных поставщиков;</w:t>
      </w:r>
    </w:p>
    <w:p w:rsidR="00920098" w:rsidRDefault="0052514A" w:rsidP="0011034B">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 </w:t>
      </w:r>
      <w:r w:rsidR="00920098" w:rsidRPr="0011034B">
        <w:rPr>
          <w:sz w:val="28"/>
          <w:szCs w:val="28"/>
        </w:rPr>
        <w:t>иные ограничения, предусмотренные действующим законодательством.  </w:t>
      </w:r>
    </w:p>
    <w:p w:rsidR="00A754F6" w:rsidRDefault="00A754F6" w:rsidP="00A754F6">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РЕШИЛИ:</w:t>
      </w:r>
    </w:p>
    <w:p w:rsidR="00767C00" w:rsidRDefault="00A754F6" w:rsidP="00767C00">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 xml:space="preserve">Информацию заместителя главы администрации по ЖКХ, транспорту, земельным и имущественным отношениям </w:t>
      </w:r>
      <w:proofErr w:type="spellStart"/>
      <w:r>
        <w:rPr>
          <w:sz w:val="28"/>
          <w:szCs w:val="28"/>
        </w:rPr>
        <w:t>Величенко</w:t>
      </w:r>
      <w:proofErr w:type="spellEnd"/>
      <w:r>
        <w:rPr>
          <w:sz w:val="28"/>
          <w:szCs w:val="28"/>
        </w:rPr>
        <w:t xml:space="preserve"> А.А. принять к сведению.</w:t>
      </w:r>
    </w:p>
    <w:p w:rsidR="00E7763F" w:rsidRPr="00767C00" w:rsidRDefault="00767C00" w:rsidP="00767C00">
      <w:pPr>
        <w:pStyle w:val="a8"/>
        <w:shd w:val="clear" w:color="auto" w:fill="F9F9F9"/>
        <w:spacing w:before="0" w:beforeAutospacing="0" w:after="0" w:afterAutospacing="0" w:line="315" w:lineRule="atLeast"/>
        <w:ind w:firstLine="708"/>
        <w:jc w:val="both"/>
        <w:textAlignment w:val="baseline"/>
      </w:pPr>
      <w:r>
        <w:rPr>
          <w:sz w:val="28"/>
          <w:szCs w:val="28"/>
        </w:rPr>
        <w:t>По четвертому пункту повестки дня заседания Комиссии по противодействию коррупции выступил с докладом главный специалист по муниципальным контрактам администрации Романов А.С.:</w:t>
      </w:r>
    </w:p>
    <w:p w:rsidR="00767C00" w:rsidRPr="00767C00" w:rsidRDefault="00767C00" w:rsidP="00767C00">
      <w:pPr>
        <w:ind w:right="-99" w:firstLine="705"/>
        <w:jc w:val="both"/>
        <w:rPr>
          <w:b/>
          <w:sz w:val="28"/>
          <w:szCs w:val="28"/>
        </w:rPr>
      </w:pPr>
      <w:r w:rsidRPr="00767C00">
        <w:rPr>
          <w:b/>
          <w:sz w:val="28"/>
          <w:szCs w:val="28"/>
        </w:rPr>
        <w:t>Осуществление функций по контролю в сфере закупок для муниципальных нужд.</w:t>
      </w:r>
    </w:p>
    <w:p w:rsidR="00767C00" w:rsidRPr="007D70C2" w:rsidRDefault="00767C00" w:rsidP="007D70C2">
      <w:pPr>
        <w:ind w:right="-99" w:firstLine="705"/>
        <w:jc w:val="both"/>
        <w:rPr>
          <w:sz w:val="28"/>
          <w:szCs w:val="28"/>
        </w:rPr>
      </w:pPr>
      <w:r w:rsidRPr="00767C00">
        <w:rPr>
          <w:sz w:val="28"/>
          <w:szCs w:val="28"/>
        </w:rPr>
        <w:t xml:space="preserve">Осуществление функций по контролю в сфере закупок для муниципальных нужд производится в соответствии с </w:t>
      </w:r>
      <w:hyperlink r:id="rId9" w:history="1">
        <w:r w:rsidRPr="00767C00">
          <w:rPr>
            <w:sz w:val="28"/>
            <w:szCs w:val="28"/>
          </w:rPr>
          <w:t xml:space="preserve">Федеральным законом от 05.04.2013 N 44-ФЗ (ред. от 03.07.2016) "О контрактной системе в сфере закупок товаров, работ, услуг для обеспечения государственных и муниципальных нужд" (с </w:t>
        </w:r>
        <w:proofErr w:type="spellStart"/>
        <w:r w:rsidRPr="00767C00">
          <w:rPr>
            <w:sz w:val="28"/>
            <w:szCs w:val="28"/>
          </w:rPr>
          <w:t>изм</w:t>
        </w:r>
        <w:proofErr w:type="spellEnd"/>
        <w:r w:rsidRPr="00767C00">
          <w:rPr>
            <w:sz w:val="28"/>
            <w:szCs w:val="28"/>
          </w:rPr>
          <w:t>. и доп., вступ. в силу с 01.09.2016)</w:t>
        </w:r>
      </w:hyperlink>
    </w:p>
    <w:p w:rsidR="00767C00" w:rsidRPr="007D70C2" w:rsidRDefault="00767C00" w:rsidP="007D70C2">
      <w:pPr>
        <w:ind w:right="-99" w:firstLine="705"/>
        <w:jc w:val="both"/>
        <w:rPr>
          <w:sz w:val="28"/>
          <w:szCs w:val="28"/>
        </w:rPr>
      </w:pPr>
      <w:r w:rsidRPr="007D70C2">
        <w:rPr>
          <w:sz w:val="28"/>
          <w:szCs w:val="28"/>
        </w:rPr>
        <w:t>Статья 99. Контроль в сфере закупок</w:t>
      </w:r>
    </w:p>
    <w:p w:rsidR="00767C00" w:rsidRPr="007D70C2" w:rsidRDefault="00767C00" w:rsidP="007D70C2">
      <w:pPr>
        <w:ind w:right="-99" w:firstLine="705"/>
        <w:jc w:val="both"/>
        <w:rPr>
          <w:sz w:val="28"/>
          <w:szCs w:val="28"/>
        </w:rPr>
      </w:pPr>
      <w:bookmarkStart w:id="0" w:name="dst101377"/>
      <w:bookmarkEnd w:id="0"/>
      <w:r w:rsidRPr="007D70C2">
        <w:rPr>
          <w:sz w:val="28"/>
          <w:szCs w:val="28"/>
        </w:rPr>
        <w:t xml:space="preserve">1. В соответствии с настоящим Федеральным законом и иными нормативными правовыми </w:t>
      </w:r>
      <w:hyperlink r:id="rId10" w:anchor="dst100003" w:history="1">
        <w:r w:rsidRPr="007D70C2">
          <w:t>актами</w:t>
        </w:r>
      </w:hyperlink>
      <w:r w:rsidRPr="007D70C2">
        <w:rPr>
          <w:sz w:val="28"/>
          <w:szCs w:val="28"/>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67C00" w:rsidRPr="007D70C2" w:rsidRDefault="00767C00" w:rsidP="007D70C2">
      <w:pPr>
        <w:ind w:right="-99" w:firstLine="705"/>
        <w:jc w:val="both"/>
        <w:rPr>
          <w:sz w:val="28"/>
          <w:szCs w:val="28"/>
        </w:rPr>
      </w:pPr>
      <w:bookmarkStart w:id="1" w:name="dst101378"/>
      <w:bookmarkStart w:id="2" w:name="dst101380"/>
      <w:bookmarkEnd w:id="1"/>
      <w:bookmarkEnd w:id="2"/>
      <w:r w:rsidRPr="007D70C2">
        <w:rPr>
          <w:sz w:val="28"/>
          <w:szCs w:val="28"/>
        </w:rPr>
        <w:t xml:space="preserve">3) органы внутреннего государственного (муниципального) финансового контроля, определенные в соответствии с Бюджетным </w:t>
      </w:r>
      <w:hyperlink r:id="rId11" w:anchor="dst3722" w:history="1">
        <w:r w:rsidRPr="007D70C2">
          <w:t>кодексом</w:t>
        </w:r>
      </w:hyperlink>
      <w:r w:rsidRPr="007D70C2">
        <w:rPr>
          <w:sz w:val="28"/>
          <w:szCs w:val="28"/>
        </w:rPr>
        <w:t xml:space="preserve"> Российской Федерации.</w:t>
      </w:r>
    </w:p>
    <w:p w:rsidR="00767C00" w:rsidRPr="007D70C2" w:rsidRDefault="00767C00" w:rsidP="007D70C2">
      <w:pPr>
        <w:ind w:right="-99" w:firstLine="705"/>
        <w:jc w:val="both"/>
        <w:rPr>
          <w:sz w:val="28"/>
          <w:szCs w:val="28"/>
        </w:rPr>
      </w:pPr>
      <w:bookmarkStart w:id="3" w:name="dst101381"/>
      <w:bookmarkEnd w:id="3"/>
      <w:r w:rsidRPr="007D70C2">
        <w:rPr>
          <w:sz w:val="28"/>
          <w:szCs w:val="28"/>
        </w:rPr>
        <w:t xml:space="preserve">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w:t>
      </w:r>
      <w:r w:rsidRPr="007D70C2">
        <w:rPr>
          <w:sz w:val="28"/>
          <w:szCs w:val="28"/>
        </w:rPr>
        <w:lastRenderedPageBreak/>
        <w:t>специализированных организаций, операторов электронных площадок (далее - субъекты контроля).</w:t>
      </w:r>
    </w:p>
    <w:p w:rsidR="00767C00" w:rsidRPr="007D70C2" w:rsidRDefault="00767C00" w:rsidP="007D70C2">
      <w:pPr>
        <w:ind w:right="-99" w:firstLine="705"/>
        <w:jc w:val="both"/>
        <w:rPr>
          <w:sz w:val="28"/>
          <w:szCs w:val="28"/>
        </w:rPr>
      </w:pPr>
      <w:bookmarkStart w:id="4" w:name="dst101382"/>
      <w:bookmarkEnd w:id="4"/>
      <w:r w:rsidRPr="007D70C2">
        <w:rPr>
          <w:sz w:val="28"/>
          <w:szCs w:val="28"/>
        </w:rPr>
        <w:t xml:space="preserve">3. Контроль в сфере закупок, за исключением контроля, предусмотренного </w:t>
      </w:r>
      <w:hyperlink r:id="rId12" w:anchor="dst101391" w:history="1">
        <w:r w:rsidRPr="007D70C2">
          <w:t>частями 5</w:t>
        </w:r>
      </w:hyperlink>
      <w:r w:rsidRPr="007D70C2">
        <w:rPr>
          <w:sz w:val="28"/>
          <w:szCs w:val="28"/>
        </w:rPr>
        <w:t xml:space="preserve">, </w:t>
      </w:r>
      <w:hyperlink r:id="rId13" w:anchor="dst101798" w:history="1">
        <w:r w:rsidRPr="007D70C2">
          <w:t>8</w:t>
        </w:r>
      </w:hyperlink>
      <w:r w:rsidRPr="007D70C2">
        <w:rPr>
          <w:sz w:val="28"/>
          <w:szCs w:val="28"/>
        </w:rPr>
        <w:t xml:space="preserve"> и </w:t>
      </w:r>
      <w:hyperlink r:id="rId14" w:anchor="dst101805" w:history="1">
        <w:r w:rsidRPr="007D70C2">
          <w:t>10</w:t>
        </w:r>
      </w:hyperlink>
      <w:r w:rsidRPr="007D70C2">
        <w:rPr>
          <w:sz w:val="28"/>
          <w:szCs w:val="28"/>
        </w:rPr>
        <w:t xml:space="preserve"> настоящей статьи, с учетом </w:t>
      </w:r>
      <w:hyperlink r:id="rId15" w:anchor="dst101390" w:history="1">
        <w:r w:rsidRPr="007D70C2">
          <w:t>части 4</w:t>
        </w:r>
      </w:hyperlink>
      <w:r w:rsidRPr="007D70C2">
        <w:rPr>
          <w:sz w:val="28"/>
          <w:szCs w:val="28"/>
        </w:rPr>
        <w:t xml:space="preserve"> настоящей статьи осуществляется:</w:t>
      </w:r>
    </w:p>
    <w:p w:rsidR="00767C00" w:rsidRPr="007D70C2" w:rsidRDefault="00767C00" w:rsidP="007D70C2">
      <w:pPr>
        <w:ind w:right="-99" w:firstLine="705"/>
        <w:jc w:val="both"/>
        <w:rPr>
          <w:sz w:val="28"/>
          <w:szCs w:val="28"/>
        </w:rPr>
      </w:pPr>
      <w:bookmarkStart w:id="5" w:name="dst101383"/>
      <w:bookmarkStart w:id="6" w:name="dst101389"/>
      <w:bookmarkEnd w:id="5"/>
      <w:bookmarkEnd w:id="6"/>
      <w:proofErr w:type="gramStart"/>
      <w:r w:rsidRPr="007D70C2">
        <w:rPr>
          <w:sz w:val="28"/>
          <w:szCs w:val="28"/>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rsidRPr="007D70C2">
        <w:rPr>
          <w:sz w:val="28"/>
          <w:szCs w:val="28"/>
        </w:rPr>
        <w:t xml:space="preserve"> в рамках осуществления закупок для обеспечения муниципальных нужд.</w:t>
      </w:r>
    </w:p>
    <w:p w:rsidR="00F34C5F" w:rsidRDefault="00F34C5F" w:rsidP="007D70C2">
      <w:pPr>
        <w:ind w:right="-99" w:firstLine="705"/>
        <w:jc w:val="both"/>
        <w:rPr>
          <w:sz w:val="28"/>
          <w:szCs w:val="28"/>
        </w:rPr>
      </w:pPr>
      <w:r>
        <w:rPr>
          <w:sz w:val="28"/>
          <w:szCs w:val="28"/>
        </w:rPr>
        <w:t>По итогам доклада по вышеуказанному вопросу повестки дня заседания присутствующими были заданы вопросы:</w:t>
      </w:r>
    </w:p>
    <w:p w:rsidR="00F34C5F" w:rsidRPr="007D70C2" w:rsidRDefault="00F34C5F" w:rsidP="007D70C2">
      <w:pPr>
        <w:ind w:right="-99" w:firstLine="705"/>
        <w:jc w:val="both"/>
        <w:rPr>
          <w:sz w:val="28"/>
          <w:szCs w:val="28"/>
        </w:rPr>
      </w:pPr>
      <w:r w:rsidRPr="007D70C2">
        <w:rPr>
          <w:sz w:val="28"/>
          <w:szCs w:val="28"/>
        </w:rPr>
        <w:t>Калинина Н.К.: План проверки финансового контроля согласован с прокуратурой?</w:t>
      </w:r>
    </w:p>
    <w:p w:rsidR="00F25240" w:rsidRPr="007D70C2" w:rsidRDefault="00F25240" w:rsidP="007D70C2">
      <w:pPr>
        <w:ind w:right="-99" w:firstLine="705"/>
        <w:jc w:val="both"/>
        <w:rPr>
          <w:sz w:val="28"/>
          <w:szCs w:val="28"/>
        </w:rPr>
      </w:pPr>
      <w:r w:rsidRPr="007D70C2">
        <w:rPr>
          <w:sz w:val="28"/>
          <w:szCs w:val="28"/>
        </w:rPr>
        <w:t xml:space="preserve">Романов А.С.: </w:t>
      </w:r>
      <w:r w:rsidR="00926750" w:rsidRPr="007D70C2">
        <w:rPr>
          <w:sz w:val="28"/>
          <w:szCs w:val="28"/>
        </w:rPr>
        <w:t>Н</w:t>
      </w:r>
      <w:r w:rsidRPr="007D70C2">
        <w:rPr>
          <w:sz w:val="28"/>
          <w:szCs w:val="28"/>
        </w:rPr>
        <w:t>ет.</w:t>
      </w:r>
    </w:p>
    <w:p w:rsidR="00F25240" w:rsidRPr="007D70C2" w:rsidRDefault="00F25240" w:rsidP="007D70C2">
      <w:pPr>
        <w:ind w:right="-99" w:firstLine="705"/>
        <w:jc w:val="both"/>
        <w:rPr>
          <w:sz w:val="28"/>
          <w:szCs w:val="28"/>
        </w:rPr>
      </w:pPr>
      <w:r w:rsidRPr="007D70C2">
        <w:rPr>
          <w:sz w:val="28"/>
          <w:szCs w:val="28"/>
        </w:rPr>
        <w:t>Иванов А.С.: А районный финансовый контроль согласован?</w:t>
      </w:r>
    </w:p>
    <w:p w:rsidR="00F25240" w:rsidRPr="007D70C2" w:rsidRDefault="00F25240" w:rsidP="007D70C2">
      <w:pPr>
        <w:ind w:right="-99" w:firstLine="705"/>
        <w:jc w:val="both"/>
        <w:rPr>
          <w:sz w:val="28"/>
          <w:szCs w:val="28"/>
        </w:rPr>
      </w:pPr>
      <w:r w:rsidRPr="007D70C2">
        <w:rPr>
          <w:sz w:val="28"/>
          <w:szCs w:val="28"/>
        </w:rPr>
        <w:t>Калинина Н.К.: По проекту бюджета будут публичные слушания 12.12.2016 года. Закладываем на следующий год финансирование проверки МКУ «</w:t>
      </w:r>
      <w:proofErr w:type="spellStart"/>
      <w:r w:rsidRPr="007D70C2">
        <w:rPr>
          <w:sz w:val="28"/>
          <w:szCs w:val="28"/>
        </w:rPr>
        <w:t>Васкеловский</w:t>
      </w:r>
      <w:proofErr w:type="spellEnd"/>
      <w:r w:rsidRPr="007D70C2">
        <w:rPr>
          <w:sz w:val="28"/>
          <w:szCs w:val="28"/>
        </w:rPr>
        <w:t xml:space="preserve"> СДК». В этом году было проверено МП «</w:t>
      </w:r>
      <w:proofErr w:type="spellStart"/>
      <w:r w:rsidRPr="007D70C2">
        <w:rPr>
          <w:sz w:val="28"/>
          <w:szCs w:val="28"/>
        </w:rPr>
        <w:t>Куйвози-Сервис</w:t>
      </w:r>
      <w:proofErr w:type="spellEnd"/>
      <w:r w:rsidRPr="007D70C2">
        <w:rPr>
          <w:sz w:val="28"/>
          <w:szCs w:val="28"/>
        </w:rPr>
        <w:t>»</w:t>
      </w:r>
      <w:r w:rsidR="00EC1E25" w:rsidRPr="007D70C2">
        <w:rPr>
          <w:sz w:val="28"/>
          <w:szCs w:val="28"/>
        </w:rPr>
        <w:t>, по результатам внутреннего финансового контроля был уволен директор МП.</w:t>
      </w:r>
    </w:p>
    <w:p w:rsidR="00EC1E25" w:rsidRPr="007D70C2" w:rsidRDefault="00EC1E25" w:rsidP="007D70C2">
      <w:pPr>
        <w:ind w:right="-99" w:firstLine="705"/>
        <w:jc w:val="both"/>
        <w:rPr>
          <w:sz w:val="28"/>
          <w:szCs w:val="28"/>
        </w:rPr>
      </w:pPr>
      <w:r w:rsidRPr="007D70C2">
        <w:rPr>
          <w:sz w:val="28"/>
          <w:szCs w:val="28"/>
        </w:rPr>
        <w:t xml:space="preserve">Иванов А.С.: </w:t>
      </w:r>
      <w:r w:rsidR="00926750" w:rsidRPr="007D70C2">
        <w:rPr>
          <w:sz w:val="28"/>
          <w:szCs w:val="28"/>
        </w:rPr>
        <w:t>Внешний контроль по закупкам был?</w:t>
      </w:r>
    </w:p>
    <w:p w:rsidR="00F34C5F" w:rsidRPr="007D70C2" w:rsidRDefault="00926750" w:rsidP="007D70C2">
      <w:pPr>
        <w:ind w:right="-99" w:firstLine="705"/>
        <w:jc w:val="both"/>
        <w:rPr>
          <w:sz w:val="28"/>
          <w:szCs w:val="28"/>
        </w:rPr>
      </w:pPr>
      <w:r w:rsidRPr="007D70C2">
        <w:rPr>
          <w:sz w:val="28"/>
          <w:szCs w:val="28"/>
        </w:rPr>
        <w:t>Романов А.С.: Не было.</w:t>
      </w:r>
    </w:p>
    <w:p w:rsidR="00F34C5F" w:rsidRDefault="00F34C5F" w:rsidP="00F34C5F">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РЕШИЛИ:</w:t>
      </w:r>
    </w:p>
    <w:p w:rsidR="00F34C5F" w:rsidRDefault="00F34C5F" w:rsidP="00F34C5F">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Информацию главного специалиста по муниципальным контрактам Романова А.С. принять к сведению.</w:t>
      </w:r>
    </w:p>
    <w:p w:rsidR="00045374" w:rsidRPr="0020419A" w:rsidRDefault="007704A5" w:rsidP="0020419A">
      <w:pPr>
        <w:pStyle w:val="a8"/>
        <w:shd w:val="clear" w:color="auto" w:fill="F9F9F9"/>
        <w:spacing w:before="0" w:beforeAutospacing="0" w:after="0" w:afterAutospacing="0" w:line="315" w:lineRule="atLeast"/>
        <w:ind w:firstLine="708"/>
        <w:jc w:val="both"/>
        <w:textAlignment w:val="baseline"/>
      </w:pPr>
      <w:r>
        <w:rPr>
          <w:sz w:val="28"/>
          <w:szCs w:val="28"/>
        </w:rPr>
        <w:t xml:space="preserve">По пятому пункту повестки дня заседания Комиссии по противодействию коррупции выступил с докладом главный специалист по земельным отношениям администрации </w:t>
      </w:r>
      <w:proofErr w:type="spellStart"/>
      <w:r>
        <w:rPr>
          <w:sz w:val="28"/>
          <w:szCs w:val="28"/>
        </w:rPr>
        <w:t>Патушина</w:t>
      </w:r>
      <w:proofErr w:type="spellEnd"/>
      <w:r>
        <w:rPr>
          <w:sz w:val="28"/>
          <w:szCs w:val="28"/>
        </w:rPr>
        <w:t xml:space="preserve"> О.М.:</w:t>
      </w:r>
    </w:p>
    <w:p w:rsidR="0020419A" w:rsidRDefault="0020419A" w:rsidP="0020419A">
      <w:pPr>
        <w:ind w:right="-99" w:firstLine="705"/>
        <w:jc w:val="both"/>
        <w:rPr>
          <w:b/>
          <w:sz w:val="28"/>
          <w:szCs w:val="28"/>
        </w:rPr>
      </w:pPr>
      <w:r w:rsidRPr="0020419A">
        <w:rPr>
          <w:b/>
          <w:sz w:val="28"/>
          <w:szCs w:val="28"/>
        </w:rPr>
        <w:t xml:space="preserve">Об организации </w:t>
      </w:r>
      <w:proofErr w:type="gramStart"/>
      <w:r w:rsidRPr="0020419A">
        <w:rPr>
          <w:b/>
          <w:sz w:val="28"/>
          <w:szCs w:val="28"/>
        </w:rPr>
        <w:t>контроля за</w:t>
      </w:r>
      <w:proofErr w:type="gramEnd"/>
      <w:r w:rsidRPr="0020419A">
        <w:rPr>
          <w:b/>
          <w:sz w:val="28"/>
          <w:szCs w:val="28"/>
        </w:rPr>
        <w:t xml:space="preserve"> соблюдением законодательства в сфере земельных правоотношений.</w:t>
      </w:r>
    </w:p>
    <w:p w:rsidR="0020419A" w:rsidRDefault="0020419A" w:rsidP="0020419A">
      <w:pPr>
        <w:ind w:right="-99" w:firstLine="705"/>
        <w:jc w:val="both"/>
        <w:rPr>
          <w:sz w:val="28"/>
          <w:szCs w:val="28"/>
        </w:rPr>
      </w:pPr>
      <w:r w:rsidRPr="0020419A">
        <w:rPr>
          <w:sz w:val="28"/>
          <w:szCs w:val="28"/>
        </w:rPr>
        <w:t>Одной</w:t>
      </w:r>
      <w:r>
        <w:rPr>
          <w:sz w:val="28"/>
          <w:szCs w:val="28"/>
        </w:rPr>
        <w:t xml:space="preserve"> из форм </w:t>
      </w:r>
      <w:proofErr w:type="gramStart"/>
      <w:r>
        <w:rPr>
          <w:sz w:val="28"/>
          <w:szCs w:val="28"/>
        </w:rPr>
        <w:t>контроля за</w:t>
      </w:r>
      <w:proofErr w:type="gramEnd"/>
      <w:r>
        <w:rPr>
          <w:sz w:val="28"/>
          <w:szCs w:val="28"/>
        </w:rPr>
        <w:t xml:space="preserve"> соблюдением законодательства в сфере земельных правоотношений</w:t>
      </w:r>
      <w:r w:rsidR="00EA7A6C">
        <w:rPr>
          <w:sz w:val="28"/>
          <w:szCs w:val="28"/>
        </w:rPr>
        <w:t xml:space="preserve"> является муниципальный земельный контроль, который закреплен в полномочиях местных органов самоуправления. В соответствии с ЗК (ст.72) и Законом «Об общих принципах организации местного самоуправления</w:t>
      </w:r>
      <w:r w:rsidR="0082333F">
        <w:rPr>
          <w:sz w:val="28"/>
          <w:szCs w:val="28"/>
        </w:rPr>
        <w:t xml:space="preserve"> в Российской Федерации» (ст.6) местные органы самоуправления наделены общими полномочиями по </w:t>
      </w:r>
      <w:proofErr w:type="gramStart"/>
      <w:r w:rsidR="0082333F">
        <w:rPr>
          <w:sz w:val="28"/>
          <w:szCs w:val="28"/>
        </w:rPr>
        <w:t>контролю за</w:t>
      </w:r>
      <w:proofErr w:type="gramEnd"/>
      <w:r w:rsidR="0082333F">
        <w:rPr>
          <w:sz w:val="28"/>
          <w:szCs w:val="28"/>
        </w:rPr>
        <w:t xml:space="preserve"> использованием земель на территориях подведомственных муниципальным образованиям.</w:t>
      </w:r>
      <w:r w:rsidR="005E07C9">
        <w:rPr>
          <w:sz w:val="28"/>
          <w:szCs w:val="28"/>
        </w:rPr>
        <w:t xml:space="preserve"> Это предопределяет их право контролировать использование и охрану не только муниципальных земель, но и земель отнесенных к </w:t>
      </w:r>
      <w:r w:rsidR="005E07C9">
        <w:rPr>
          <w:sz w:val="28"/>
          <w:szCs w:val="28"/>
        </w:rPr>
        <w:lastRenderedPageBreak/>
        <w:t xml:space="preserve">государственной собственности, а также используемых иными физическими и юридическими лицами в границах муниципального образования. Кроме того местные органы самоуправления, как правило, уполномочены осуществлять общий </w:t>
      </w:r>
      <w:proofErr w:type="gramStart"/>
      <w:r w:rsidR="005E07C9">
        <w:rPr>
          <w:sz w:val="28"/>
          <w:szCs w:val="28"/>
        </w:rPr>
        <w:t>контроль за</w:t>
      </w:r>
      <w:proofErr w:type="gramEnd"/>
      <w:r w:rsidR="005E07C9">
        <w:rPr>
          <w:sz w:val="28"/>
          <w:szCs w:val="28"/>
        </w:rPr>
        <w:t xml:space="preserve"> соблюдением законодательства РФ о градостроительной деятельности. Муниципальный земельный контроль, в целях выполнения государственного контроля предполагает активное взаимодействие государственных органов исполнительной власти с местными органами самоуправления в области мониторинга, экспертизы и прогнозов использования земельных ресурсов.</w:t>
      </w:r>
    </w:p>
    <w:p w:rsidR="004361F1" w:rsidRDefault="004361F1" w:rsidP="0020419A">
      <w:pPr>
        <w:ind w:right="-99" w:firstLine="705"/>
        <w:jc w:val="both"/>
        <w:rPr>
          <w:sz w:val="28"/>
          <w:szCs w:val="28"/>
        </w:rPr>
      </w:pPr>
      <w:r>
        <w:rPr>
          <w:sz w:val="28"/>
          <w:szCs w:val="28"/>
        </w:rPr>
        <w:t xml:space="preserve">Полномочия </w:t>
      </w:r>
      <w:r w:rsidR="00F85049">
        <w:rPr>
          <w:sz w:val="28"/>
          <w:szCs w:val="28"/>
        </w:rPr>
        <w:t xml:space="preserve">по Соглашению </w:t>
      </w:r>
      <w:r>
        <w:rPr>
          <w:sz w:val="28"/>
          <w:szCs w:val="28"/>
        </w:rPr>
        <w:t xml:space="preserve">переданы </w:t>
      </w:r>
      <w:proofErr w:type="gramStart"/>
      <w:r>
        <w:rPr>
          <w:sz w:val="28"/>
          <w:szCs w:val="28"/>
        </w:rPr>
        <w:t>во</w:t>
      </w:r>
      <w:proofErr w:type="gramEnd"/>
      <w:r>
        <w:rPr>
          <w:sz w:val="28"/>
          <w:szCs w:val="28"/>
        </w:rPr>
        <w:t xml:space="preserve"> </w:t>
      </w:r>
      <w:proofErr w:type="gramStart"/>
      <w:r>
        <w:rPr>
          <w:sz w:val="28"/>
          <w:szCs w:val="28"/>
        </w:rPr>
        <w:t>Всеволожский</w:t>
      </w:r>
      <w:proofErr w:type="gramEnd"/>
      <w:r>
        <w:rPr>
          <w:sz w:val="28"/>
          <w:szCs w:val="28"/>
        </w:rPr>
        <w:t xml:space="preserve"> муниципальный район по распоряжению земельными участками.</w:t>
      </w:r>
      <w:r w:rsidR="00F85049">
        <w:rPr>
          <w:sz w:val="28"/>
          <w:szCs w:val="28"/>
        </w:rPr>
        <w:t xml:space="preserve"> Наша администрация занимается присвоением адресов и муниципальным земельным контролем</w:t>
      </w:r>
      <w:r w:rsidR="00F714D0">
        <w:rPr>
          <w:sz w:val="28"/>
          <w:szCs w:val="28"/>
        </w:rPr>
        <w:t>.</w:t>
      </w:r>
    </w:p>
    <w:p w:rsidR="00F714D0" w:rsidRDefault="00F714D0" w:rsidP="0020419A">
      <w:pPr>
        <w:ind w:right="-99" w:firstLine="705"/>
        <w:jc w:val="both"/>
        <w:rPr>
          <w:sz w:val="28"/>
          <w:szCs w:val="28"/>
        </w:rPr>
      </w:pPr>
      <w:r>
        <w:rPr>
          <w:sz w:val="28"/>
          <w:szCs w:val="28"/>
        </w:rPr>
        <w:t xml:space="preserve">Плановые проверки согласовываются с прокуратурой и комитетом. </w:t>
      </w:r>
      <w:proofErr w:type="spellStart"/>
      <w:r>
        <w:rPr>
          <w:sz w:val="28"/>
          <w:szCs w:val="28"/>
        </w:rPr>
        <w:t>Россреестр</w:t>
      </w:r>
      <w:proofErr w:type="spellEnd"/>
      <w:r>
        <w:rPr>
          <w:sz w:val="28"/>
          <w:szCs w:val="28"/>
        </w:rPr>
        <w:t xml:space="preserve"> не согласовал нам план проверок</w:t>
      </w:r>
      <w:r w:rsidR="00A303A7">
        <w:rPr>
          <w:sz w:val="28"/>
          <w:szCs w:val="28"/>
        </w:rPr>
        <w:t>, так как мы включили в план ИП.</w:t>
      </w:r>
    </w:p>
    <w:p w:rsidR="00A303A7" w:rsidRDefault="00A303A7" w:rsidP="0020419A">
      <w:pPr>
        <w:ind w:right="-99" w:firstLine="705"/>
        <w:jc w:val="both"/>
        <w:rPr>
          <w:sz w:val="28"/>
          <w:szCs w:val="28"/>
        </w:rPr>
      </w:pPr>
      <w:r>
        <w:rPr>
          <w:sz w:val="28"/>
          <w:szCs w:val="28"/>
        </w:rPr>
        <w:t xml:space="preserve">Взаимоотношения с </w:t>
      </w:r>
      <w:proofErr w:type="spellStart"/>
      <w:r>
        <w:rPr>
          <w:sz w:val="28"/>
          <w:szCs w:val="28"/>
        </w:rPr>
        <w:t>Россреестром</w:t>
      </w:r>
      <w:proofErr w:type="spellEnd"/>
      <w:r>
        <w:rPr>
          <w:sz w:val="28"/>
          <w:szCs w:val="28"/>
        </w:rPr>
        <w:t xml:space="preserve"> и Кадастром очень сложные.</w:t>
      </w:r>
    </w:p>
    <w:p w:rsidR="00A303A7" w:rsidRDefault="00A303A7" w:rsidP="0020419A">
      <w:pPr>
        <w:ind w:right="-99" w:firstLine="705"/>
        <w:jc w:val="both"/>
        <w:rPr>
          <w:sz w:val="28"/>
          <w:szCs w:val="28"/>
        </w:rPr>
      </w:pPr>
      <w:r>
        <w:rPr>
          <w:sz w:val="28"/>
          <w:szCs w:val="28"/>
        </w:rPr>
        <w:t xml:space="preserve">Муниципальным земельным контролем занимаемся, если </w:t>
      </w:r>
      <w:proofErr w:type="gramStart"/>
      <w:r>
        <w:rPr>
          <w:sz w:val="28"/>
          <w:szCs w:val="28"/>
        </w:rPr>
        <w:t>поступает жалоба и то согласовываем</w:t>
      </w:r>
      <w:proofErr w:type="gramEnd"/>
      <w:r>
        <w:rPr>
          <w:sz w:val="28"/>
          <w:szCs w:val="28"/>
        </w:rPr>
        <w:t xml:space="preserve"> с прокуратурой и в том случае, если это юридическое лицо.</w:t>
      </w:r>
      <w:r w:rsidR="00B30843">
        <w:rPr>
          <w:sz w:val="28"/>
          <w:szCs w:val="28"/>
        </w:rPr>
        <w:t xml:space="preserve"> Если происходит </w:t>
      </w:r>
      <w:proofErr w:type="spellStart"/>
      <w:r w:rsidR="00B30843">
        <w:rPr>
          <w:sz w:val="28"/>
          <w:szCs w:val="28"/>
        </w:rPr>
        <w:t>самозахват</w:t>
      </w:r>
      <w:proofErr w:type="spellEnd"/>
      <w:r w:rsidR="00B30843">
        <w:rPr>
          <w:sz w:val="28"/>
          <w:szCs w:val="28"/>
        </w:rPr>
        <w:t xml:space="preserve"> земельного участка, то мы не имеем никаких полномочий на вызов кадастрового инженера, а сами не имеем права проводить проверку.</w:t>
      </w:r>
    </w:p>
    <w:p w:rsidR="00B30843" w:rsidRDefault="00B30843" w:rsidP="0020419A">
      <w:pPr>
        <w:ind w:right="-99" w:firstLine="705"/>
        <w:jc w:val="both"/>
        <w:rPr>
          <w:sz w:val="28"/>
          <w:szCs w:val="28"/>
        </w:rPr>
      </w:pPr>
      <w:r>
        <w:rPr>
          <w:sz w:val="28"/>
          <w:szCs w:val="28"/>
        </w:rPr>
        <w:t>Иванов А.С.: Вы можете обратиться в районную администрацию для содействия в решении тех или иных вопросов по проверкам.</w:t>
      </w:r>
    </w:p>
    <w:p w:rsidR="00A25FE0" w:rsidRDefault="00A25FE0" w:rsidP="0020419A">
      <w:pPr>
        <w:ind w:right="-99" w:firstLine="705"/>
        <w:jc w:val="both"/>
        <w:rPr>
          <w:sz w:val="28"/>
          <w:szCs w:val="28"/>
        </w:rPr>
      </w:pPr>
      <w:r>
        <w:rPr>
          <w:sz w:val="28"/>
          <w:szCs w:val="28"/>
        </w:rPr>
        <w:t xml:space="preserve">Калинина Н.К.: Предлагаю внести </w:t>
      </w:r>
      <w:r w:rsidR="003A6882">
        <w:rPr>
          <w:sz w:val="28"/>
          <w:szCs w:val="28"/>
        </w:rPr>
        <w:t>предложение в районную администрацию</w:t>
      </w:r>
      <w:r>
        <w:rPr>
          <w:sz w:val="28"/>
          <w:szCs w:val="28"/>
        </w:rPr>
        <w:t xml:space="preserve"> по передаче полномочий по муниципальному земельному контролю</w:t>
      </w:r>
      <w:r w:rsidR="003A6882">
        <w:rPr>
          <w:sz w:val="28"/>
          <w:szCs w:val="28"/>
        </w:rPr>
        <w:t>.</w:t>
      </w:r>
    </w:p>
    <w:p w:rsidR="004818CB" w:rsidRDefault="004818CB" w:rsidP="0020419A">
      <w:pPr>
        <w:ind w:right="-99" w:firstLine="705"/>
        <w:jc w:val="both"/>
        <w:rPr>
          <w:sz w:val="28"/>
          <w:szCs w:val="28"/>
        </w:rPr>
      </w:pPr>
      <w:r>
        <w:rPr>
          <w:sz w:val="28"/>
          <w:szCs w:val="28"/>
        </w:rPr>
        <w:t xml:space="preserve">Калинина Н.К.: </w:t>
      </w:r>
      <w:r w:rsidR="00C85B42">
        <w:rPr>
          <w:sz w:val="28"/>
          <w:szCs w:val="28"/>
        </w:rPr>
        <w:t xml:space="preserve">Также хочу отметить, что у нас не работает программа «Договора аренды и договора купли-продажи земельных участков», поэтому мы не можем </w:t>
      </w:r>
      <w:proofErr w:type="gramStart"/>
      <w:r w:rsidR="00C85B42">
        <w:rPr>
          <w:sz w:val="28"/>
          <w:szCs w:val="28"/>
        </w:rPr>
        <w:t>контролировать</w:t>
      </w:r>
      <w:proofErr w:type="gramEnd"/>
      <w:r w:rsidR="00C85B42">
        <w:rPr>
          <w:sz w:val="28"/>
          <w:szCs w:val="28"/>
        </w:rPr>
        <w:t xml:space="preserve"> кто у нас арендует, а кто выкупил земельные участки.</w:t>
      </w:r>
    </w:p>
    <w:p w:rsidR="00045374" w:rsidRPr="007C5DB1" w:rsidRDefault="00C85B42" w:rsidP="007C5DB1">
      <w:pPr>
        <w:ind w:right="-99" w:firstLine="705"/>
        <w:jc w:val="both"/>
        <w:rPr>
          <w:sz w:val="28"/>
          <w:szCs w:val="28"/>
        </w:rPr>
      </w:pPr>
      <w:r>
        <w:rPr>
          <w:sz w:val="28"/>
          <w:szCs w:val="28"/>
        </w:rPr>
        <w:t>Иванов А.С.: В других администрациях эта программа работает, разберемся с вашей проблемой.</w:t>
      </w:r>
    </w:p>
    <w:p w:rsidR="007C5DB1" w:rsidRDefault="007C5DB1" w:rsidP="007C5DB1">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РЕШИЛИ:</w:t>
      </w:r>
    </w:p>
    <w:p w:rsidR="00045374" w:rsidRPr="00A754F6" w:rsidRDefault="007C5DB1" w:rsidP="00B255E0">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 xml:space="preserve">Информацию главного специалиста по земельным отношениям </w:t>
      </w:r>
      <w:proofErr w:type="spellStart"/>
      <w:r>
        <w:rPr>
          <w:sz w:val="28"/>
          <w:szCs w:val="28"/>
        </w:rPr>
        <w:t>Патушиной</w:t>
      </w:r>
      <w:proofErr w:type="spellEnd"/>
      <w:r>
        <w:rPr>
          <w:sz w:val="28"/>
          <w:szCs w:val="28"/>
        </w:rPr>
        <w:t xml:space="preserve"> О.М. принять к сведению.</w:t>
      </w:r>
    </w:p>
    <w:p w:rsidR="00920098" w:rsidRPr="00CE5776" w:rsidRDefault="00B255E0" w:rsidP="00CE5776">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 xml:space="preserve">По шестому пункту повестки дня заседания Комиссии по противодействию коррупции выступил с докладом ведущий специалист по ЖКХ и благоустройству </w:t>
      </w:r>
      <w:proofErr w:type="spellStart"/>
      <w:r>
        <w:rPr>
          <w:sz w:val="28"/>
          <w:szCs w:val="28"/>
        </w:rPr>
        <w:t>Лаевский</w:t>
      </w:r>
      <w:proofErr w:type="spellEnd"/>
      <w:r>
        <w:rPr>
          <w:sz w:val="28"/>
          <w:szCs w:val="28"/>
        </w:rPr>
        <w:t xml:space="preserve"> П.Г.:</w:t>
      </w:r>
    </w:p>
    <w:p w:rsidR="00F87204" w:rsidRDefault="00807DD9" w:rsidP="00DC7489">
      <w:pPr>
        <w:ind w:right="-99" w:firstLine="705"/>
        <w:jc w:val="both"/>
        <w:rPr>
          <w:b/>
          <w:sz w:val="28"/>
          <w:szCs w:val="28"/>
        </w:rPr>
      </w:pPr>
      <w:r w:rsidRPr="00CE5776">
        <w:rPr>
          <w:b/>
          <w:sz w:val="28"/>
          <w:szCs w:val="28"/>
        </w:rPr>
        <w:t>О принимаемых мерах по актам прокурорского реагирования в сфере ЖКХ, благоустройства и дорожного хозяйства.</w:t>
      </w:r>
    </w:p>
    <w:p w:rsidR="00F87204" w:rsidRPr="00F51F5C" w:rsidRDefault="00F87204" w:rsidP="00F87204">
      <w:pPr>
        <w:ind w:firstLine="708"/>
        <w:jc w:val="both"/>
        <w:rPr>
          <w:b/>
          <w:spacing w:val="-2"/>
          <w:sz w:val="28"/>
          <w:szCs w:val="28"/>
        </w:rPr>
      </w:pPr>
      <w:r w:rsidRPr="00F51F5C">
        <w:rPr>
          <w:spacing w:val="-2"/>
          <w:sz w:val="28"/>
          <w:szCs w:val="28"/>
        </w:rPr>
        <w:t>Неблагоприятное положение в сфере жилищно-коммунального хозяйства, связанное с  неэффективностью управления жилым фондом, изношенностью основных фондов, необходимостью капитального ремонта жилья, является одной из самых</w:t>
      </w:r>
      <w:r w:rsidRPr="00F51F5C">
        <w:rPr>
          <w:b/>
          <w:spacing w:val="-2"/>
          <w:sz w:val="28"/>
          <w:szCs w:val="28"/>
        </w:rPr>
        <w:t xml:space="preserve"> </w:t>
      </w:r>
      <w:r w:rsidRPr="00F51F5C">
        <w:rPr>
          <w:spacing w:val="-2"/>
          <w:sz w:val="28"/>
          <w:szCs w:val="28"/>
        </w:rPr>
        <w:t xml:space="preserve">острых социальных проблем в </w:t>
      </w:r>
      <w:r w:rsidR="00DC7489">
        <w:rPr>
          <w:spacing w:val="-2"/>
          <w:sz w:val="28"/>
          <w:szCs w:val="28"/>
        </w:rPr>
        <w:t>муниципальном образовании</w:t>
      </w:r>
      <w:r w:rsidRPr="00F51F5C">
        <w:rPr>
          <w:spacing w:val="-2"/>
          <w:sz w:val="28"/>
          <w:szCs w:val="28"/>
        </w:rPr>
        <w:t xml:space="preserve">. </w:t>
      </w:r>
    </w:p>
    <w:p w:rsidR="00E56140" w:rsidRDefault="00F87204" w:rsidP="00F87204">
      <w:pPr>
        <w:autoSpaceDE w:val="0"/>
        <w:autoSpaceDN w:val="0"/>
        <w:adjustRightInd w:val="0"/>
        <w:ind w:firstLine="720"/>
        <w:jc w:val="both"/>
        <w:rPr>
          <w:sz w:val="28"/>
          <w:szCs w:val="28"/>
        </w:rPr>
      </w:pPr>
      <w:r w:rsidRPr="00F51F5C">
        <w:rPr>
          <w:sz w:val="28"/>
          <w:szCs w:val="28"/>
        </w:rPr>
        <w:lastRenderedPageBreak/>
        <w:t xml:space="preserve">Этим обстоятельством обусловлено приоритетное значение для органов прокуратуры надзора за соблюдением законодательства в жилищно-коммунальной сфере. </w:t>
      </w:r>
    </w:p>
    <w:p w:rsidR="00F87204" w:rsidRPr="00F51F5C" w:rsidRDefault="00F87204" w:rsidP="00F87204">
      <w:pPr>
        <w:autoSpaceDE w:val="0"/>
        <w:autoSpaceDN w:val="0"/>
        <w:adjustRightInd w:val="0"/>
        <w:ind w:firstLine="720"/>
        <w:jc w:val="both"/>
        <w:rPr>
          <w:spacing w:val="-2"/>
          <w:sz w:val="28"/>
          <w:szCs w:val="28"/>
        </w:rPr>
      </w:pPr>
      <w:r w:rsidRPr="00F51F5C">
        <w:rPr>
          <w:spacing w:val="-2"/>
          <w:sz w:val="28"/>
          <w:szCs w:val="28"/>
        </w:rPr>
        <w:t xml:space="preserve">Основу правового регулирования рассматриваемой сферы составляют: </w:t>
      </w:r>
      <w:hyperlink r:id="rId16" w:history="1">
        <w:r w:rsidRPr="00F51F5C">
          <w:rPr>
            <w:spacing w:val="-2"/>
            <w:sz w:val="28"/>
            <w:szCs w:val="28"/>
          </w:rPr>
          <w:t>Конституция</w:t>
        </w:r>
      </w:hyperlink>
      <w:r w:rsidRPr="00F51F5C">
        <w:rPr>
          <w:spacing w:val="-2"/>
          <w:sz w:val="28"/>
          <w:szCs w:val="28"/>
        </w:rPr>
        <w:t xml:space="preserve"> Российской Федерации, </w:t>
      </w:r>
      <w:hyperlink r:id="rId17" w:history="1">
        <w:r w:rsidRPr="00F51F5C">
          <w:rPr>
            <w:spacing w:val="-2"/>
            <w:sz w:val="28"/>
            <w:szCs w:val="28"/>
          </w:rPr>
          <w:t>Гражданский  кодекс Российской Федерации</w:t>
        </w:r>
      </w:hyperlink>
      <w:r w:rsidRPr="00F51F5C">
        <w:rPr>
          <w:spacing w:val="-2"/>
          <w:sz w:val="28"/>
          <w:szCs w:val="28"/>
        </w:rPr>
        <w:t xml:space="preserve">, Жилищный </w:t>
      </w:r>
      <w:hyperlink r:id="rId18" w:history="1">
        <w:proofErr w:type="gramStart"/>
        <w:r w:rsidRPr="00F51F5C">
          <w:rPr>
            <w:spacing w:val="-2"/>
            <w:sz w:val="28"/>
            <w:szCs w:val="28"/>
          </w:rPr>
          <w:t>к</w:t>
        </w:r>
      </w:hyperlink>
      <w:r w:rsidRPr="00F51F5C">
        <w:rPr>
          <w:spacing w:val="-2"/>
          <w:sz w:val="28"/>
          <w:szCs w:val="28"/>
        </w:rPr>
        <w:t>одекс</w:t>
      </w:r>
      <w:proofErr w:type="gramEnd"/>
      <w:r w:rsidRPr="00F51F5C">
        <w:rPr>
          <w:spacing w:val="-2"/>
          <w:sz w:val="28"/>
          <w:szCs w:val="28"/>
        </w:rPr>
        <w:t xml:space="preserve"> Российской Федерации, федеральные законы </w:t>
      </w:r>
      <w:hyperlink r:id="rId19" w:history="1">
        <w:r w:rsidRPr="00F51F5C">
          <w:rPr>
            <w:spacing w:val="-2"/>
            <w:sz w:val="28"/>
            <w:szCs w:val="28"/>
          </w:rPr>
          <w:t>от 31.03.1999 № 69-ФЗ</w:t>
        </w:r>
      </w:hyperlink>
      <w:r w:rsidRPr="00F51F5C">
        <w:rPr>
          <w:spacing w:val="-2"/>
          <w:sz w:val="28"/>
          <w:szCs w:val="28"/>
        </w:rPr>
        <w:t xml:space="preserve"> «О газоснабжении  в  Российской  Федерации», </w:t>
      </w:r>
      <w:hyperlink r:id="rId20" w:history="1">
        <w:r w:rsidRPr="00F51F5C">
          <w:rPr>
            <w:spacing w:val="-2"/>
            <w:sz w:val="28"/>
            <w:szCs w:val="28"/>
          </w:rPr>
          <w:t>от  26.03.2003 № 35-ФЗ</w:t>
        </w:r>
      </w:hyperlink>
      <w:r w:rsidRPr="00F51F5C">
        <w:rPr>
          <w:spacing w:val="-2"/>
          <w:sz w:val="28"/>
          <w:szCs w:val="28"/>
        </w:rPr>
        <w:t xml:space="preserve"> «Об электроэнергетике», </w:t>
      </w:r>
      <w:hyperlink r:id="rId21" w:history="1">
        <w:r w:rsidRPr="00F51F5C">
          <w:rPr>
            <w:spacing w:val="-2"/>
            <w:sz w:val="28"/>
            <w:szCs w:val="28"/>
          </w:rPr>
          <w:t>от 30.12.2004 № 210-ФЗ</w:t>
        </w:r>
      </w:hyperlink>
      <w:r w:rsidRPr="00F51F5C">
        <w:rPr>
          <w:spacing w:val="-2"/>
          <w:sz w:val="28"/>
          <w:szCs w:val="28"/>
        </w:rPr>
        <w:t xml:space="preserve"> «Об основах регулирования тарифов организаций коммунального комплекса», </w:t>
      </w:r>
      <w:hyperlink r:id="rId22" w:history="1">
        <w:r w:rsidRPr="00F51F5C">
          <w:rPr>
            <w:spacing w:val="-2"/>
            <w:sz w:val="28"/>
            <w:szCs w:val="28"/>
          </w:rPr>
          <w:t>от 27.07.2010 № 190-ФЗ</w:t>
        </w:r>
      </w:hyperlink>
      <w:r w:rsidRPr="00F51F5C">
        <w:rPr>
          <w:spacing w:val="-2"/>
          <w:sz w:val="28"/>
          <w:szCs w:val="28"/>
        </w:rPr>
        <w:t xml:space="preserve"> «О теплоснабжении», постановления Правительства Российской Федерации </w:t>
      </w:r>
      <w:hyperlink r:id="rId23" w:history="1">
        <w:r w:rsidRPr="00F51F5C">
          <w:rPr>
            <w:spacing w:val="-2"/>
            <w:sz w:val="28"/>
            <w:szCs w:val="28"/>
          </w:rPr>
          <w:t>от 26.02.2004 № 109</w:t>
        </w:r>
      </w:hyperlink>
      <w:r w:rsidRPr="00F51F5C">
        <w:rPr>
          <w:spacing w:val="-2"/>
          <w:sz w:val="28"/>
          <w:szCs w:val="28"/>
        </w:rPr>
        <w:t xml:space="preserve"> «О ценообразовании в отношении электрической и тепловой энергии в Российской Федерации», </w:t>
      </w:r>
      <w:hyperlink r:id="rId24" w:history="1">
        <w:proofErr w:type="gramStart"/>
        <w:r w:rsidRPr="00F51F5C">
          <w:rPr>
            <w:spacing w:val="-2"/>
            <w:sz w:val="28"/>
            <w:szCs w:val="28"/>
          </w:rPr>
          <w:t>от 23.05.2006 № 306</w:t>
        </w:r>
      </w:hyperlink>
      <w:r w:rsidRPr="00F51F5C">
        <w:rPr>
          <w:spacing w:val="-2"/>
          <w:sz w:val="28"/>
          <w:szCs w:val="28"/>
        </w:rPr>
        <w:t xml:space="preserve"> «Об утверждении Правил установления и определения нормативов потребления коммунальных услуг», </w:t>
      </w:r>
      <w:hyperlink r:id="rId25" w:history="1">
        <w:r w:rsidRPr="00F51F5C">
          <w:rPr>
            <w:spacing w:val="-2"/>
            <w:sz w:val="28"/>
            <w:szCs w:val="28"/>
          </w:rPr>
          <w:t>от 06.05.2011 № 354</w:t>
        </w:r>
      </w:hyperlink>
      <w:r w:rsidRPr="00F51F5C">
        <w:rPr>
          <w:spacing w:val="-2"/>
          <w:sz w:val="28"/>
          <w:szCs w:val="28"/>
        </w:rPr>
        <w:t xml:space="preserve"> «О предоставлении коммунальных услуг собственникам и пользователям помещений в многоквартирных домах и жилых домов» и </w:t>
      </w:r>
      <w:hyperlink r:id="rId26" w:history="1">
        <w:r w:rsidRPr="00F51F5C">
          <w:rPr>
            <w:spacing w:val="-2"/>
            <w:sz w:val="28"/>
            <w:szCs w:val="28"/>
          </w:rPr>
          <w:t>от 14.07.2008 № 520</w:t>
        </w:r>
      </w:hyperlink>
      <w:r w:rsidRPr="00F51F5C">
        <w:rPr>
          <w:spacing w:val="-2"/>
          <w:sz w:val="28"/>
          <w:szCs w:val="28"/>
        </w:rPr>
        <w:t xml:space="preserve">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roofErr w:type="gramEnd"/>
    </w:p>
    <w:p w:rsidR="00F87204" w:rsidRPr="00F51F5C" w:rsidRDefault="00F87204" w:rsidP="00F87204">
      <w:pPr>
        <w:autoSpaceDE w:val="0"/>
        <w:autoSpaceDN w:val="0"/>
        <w:adjustRightInd w:val="0"/>
        <w:ind w:firstLine="720"/>
        <w:jc w:val="both"/>
        <w:rPr>
          <w:sz w:val="28"/>
          <w:szCs w:val="28"/>
        </w:rPr>
      </w:pPr>
      <w:r w:rsidRPr="00F51F5C">
        <w:rPr>
          <w:sz w:val="28"/>
          <w:szCs w:val="28"/>
        </w:rPr>
        <w:t>Гражданский кодекс Российской Федерации закрепляет конкретные условия отношений энергоснабжения (§ 6 гл. 30). Установленные Кодексом правила энергоснабжения применяются к отношениям, связанным со снабжением через присоединенную сеть тепловой энергией, газом и водой, если иное не установлено законом или иными правовыми актами (</w:t>
      </w:r>
      <w:hyperlink r:id="rId27" w:history="1">
        <w:r w:rsidRPr="00F51F5C">
          <w:rPr>
            <w:sz w:val="28"/>
            <w:szCs w:val="28"/>
          </w:rPr>
          <w:t>ст. 548</w:t>
        </w:r>
      </w:hyperlink>
      <w:r w:rsidRPr="00F51F5C">
        <w:rPr>
          <w:sz w:val="28"/>
          <w:szCs w:val="28"/>
        </w:rPr>
        <w:t xml:space="preserve"> ГК РФ).</w:t>
      </w:r>
    </w:p>
    <w:p w:rsidR="00F87204" w:rsidRPr="00F51F5C" w:rsidRDefault="0025193D" w:rsidP="00F87204">
      <w:pPr>
        <w:autoSpaceDE w:val="0"/>
        <w:autoSpaceDN w:val="0"/>
        <w:adjustRightInd w:val="0"/>
        <w:ind w:firstLine="720"/>
        <w:jc w:val="both"/>
        <w:rPr>
          <w:sz w:val="28"/>
          <w:szCs w:val="28"/>
        </w:rPr>
      </w:pPr>
      <w:hyperlink r:id="rId28" w:history="1">
        <w:r w:rsidR="00F87204" w:rsidRPr="00F51F5C">
          <w:rPr>
            <w:sz w:val="28"/>
            <w:szCs w:val="28"/>
          </w:rPr>
          <w:t>Федеральный закон</w:t>
        </w:r>
      </w:hyperlink>
      <w:r w:rsidR="00F87204" w:rsidRPr="00F51F5C">
        <w:rPr>
          <w:sz w:val="28"/>
          <w:szCs w:val="28"/>
        </w:rPr>
        <w:t xml:space="preserve"> «Об основах регулирования тарифов организаций коммунального комплекса» устанавливает основы регулирования тарифов организаций коммунального комплекса, обеспечивающих тепло-, водоснабжение, водоотведение и очистку сточных вод, утилизацию (захоронение) твердых бытовых отходов, а также надбавок к ценам (тарифам) для потребителей и надбавок к тарифам на товары и услуги организаций коммунального комплекса.</w:t>
      </w:r>
    </w:p>
    <w:p w:rsidR="00F87204" w:rsidRPr="00E56140" w:rsidRDefault="0025193D" w:rsidP="00E56140">
      <w:pPr>
        <w:autoSpaceDE w:val="0"/>
        <w:autoSpaceDN w:val="0"/>
        <w:adjustRightInd w:val="0"/>
        <w:ind w:firstLine="720"/>
        <w:jc w:val="both"/>
        <w:rPr>
          <w:sz w:val="28"/>
          <w:szCs w:val="28"/>
        </w:rPr>
      </w:pPr>
      <w:hyperlink r:id="rId29" w:history="1">
        <w:r w:rsidR="00F87204" w:rsidRPr="00F51F5C">
          <w:rPr>
            <w:sz w:val="28"/>
            <w:szCs w:val="28"/>
          </w:rPr>
          <w:t>Федеральный закон</w:t>
        </w:r>
      </w:hyperlink>
      <w:r w:rsidR="00F87204" w:rsidRPr="00F51F5C">
        <w:rPr>
          <w:sz w:val="28"/>
          <w:szCs w:val="28"/>
        </w:rPr>
        <w:t xml:space="preserve"> «О теплоснабжении»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w:t>
      </w:r>
    </w:p>
    <w:p w:rsidR="00B9749D" w:rsidRDefault="00B9749D" w:rsidP="00CE5776">
      <w:pPr>
        <w:ind w:right="-99" w:firstLine="705"/>
        <w:jc w:val="both"/>
        <w:rPr>
          <w:sz w:val="28"/>
          <w:szCs w:val="28"/>
        </w:rPr>
      </w:pPr>
      <w:r w:rsidRPr="00B9749D">
        <w:rPr>
          <w:sz w:val="28"/>
          <w:szCs w:val="28"/>
        </w:rPr>
        <w:t>В случае поступления протестов или представлений прокуратуры по вопросам ЖКХ, благоустройства и дорожного хозяйства реагируем незамедлительно.</w:t>
      </w:r>
    </w:p>
    <w:p w:rsidR="00F00BE8" w:rsidRDefault="00F00BE8" w:rsidP="00CE5776">
      <w:pPr>
        <w:ind w:right="-99" w:firstLine="705"/>
        <w:jc w:val="both"/>
        <w:rPr>
          <w:sz w:val="28"/>
          <w:szCs w:val="28"/>
        </w:rPr>
      </w:pPr>
      <w:r>
        <w:rPr>
          <w:sz w:val="28"/>
          <w:szCs w:val="28"/>
        </w:rPr>
        <w:t>Ведем работу по оформлению дорог в муниципальную собственность, также по мере возможности будем производить ремонт дорог.</w:t>
      </w:r>
    </w:p>
    <w:p w:rsidR="00F00BE8" w:rsidRDefault="00F00BE8" w:rsidP="00CE5776">
      <w:pPr>
        <w:ind w:right="-99" w:firstLine="705"/>
        <w:jc w:val="both"/>
        <w:rPr>
          <w:sz w:val="28"/>
          <w:szCs w:val="28"/>
        </w:rPr>
      </w:pPr>
      <w:r>
        <w:rPr>
          <w:sz w:val="28"/>
          <w:szCs w:val="28"/>
        </w:rPr>
        <w:t>Калинина Н.К.: Есть ли представления прокуратуры о разработке НПА по контролю дорог</w:t>
      </w:r>
      <w:r w:rsidR="00FD79AB">
        <w:rPr>
          <w:sz w:val="28"/>
          <w:szCs w:val="28"/>
        </w:rPr>
        <w:t>?</w:t>
      </w:r>
    </w:p>
    <w:p w:rsidR="00FD79AB" w:rsidRPr="00B9749D" w:rsidRDefault="00FD79AB" w:rsidP="00CE5776">
      <w:pPr>
        <w:ind w:right="-99" w:firstLine="705"/>
        <w:jc w:val="both"/>
        <w:rPr>
          <w:sz w:val="28"/>
          <w:szCs w:val="28"/>
        </w:rPr>
      </w:pPr>
      <w:proofErr w:type="spellStart"/>
      <w:r>
        <w:rPr>
          <w:sz w:val="28"/>
          <w:szCs w:val="28"/>
        </w:rPr>
        <w:t>Лаевский</w:t>
      </w:r>
      <w:proofErr w:type="spellEnd"/>
      <w:r>
        <w:rPr>
          <w:sz w:val="28"/>
          <w:szCs w:val="28"/>
        </w:rPr>
        <w:t xml:space="preserve"> П.Г.: За истекший период 2016 года не было.</w:t>
      </w:r>
    </w:p>
    <w:p w:rsidR="003F470C" w:rsidRDefault="003F470C" w:rsidP="003F470C">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t>РЕШИЛИ:</w:t>
      </w:r>
    </w:p>
    <w:p w:rsidR="003F470C" w:rsidRPr="00A754F6" w:rsidRDefault="003F470C" w:rsidP="003F470C">
      <w:pPr>
        <w:pStyle w:val="a8"/>
        <w:shd w:val="clear" w:color="auto" w:fill="F9F9F9"/>
        <w:spacing w:before="0" w:beforeAutospacing="0" w:after="0" w:afterAutospacing="0" w:line="315" w:lineRule="atLeast"/>
        <w:ind w:firstLine="708"/>
        <w:jc w:val="both"/>
        <w:textAlignment w:val="baseline"/>
        <w:rPr>
          <w:sz w:val="28"/>
          <w:szCs w:val="28"/>
        </w:rPr>
      </w:pPr>
      <w:r>
        <w:rPr>
          <w:sz w:val="28"/>
          <w:szCs w:val="28"/>
        </w:rPr>
        <w:lastRenderedPageBreak/>
        <w:t xml:space="preserve">Информацию ведущего специалиста по ЖКХ и благоустройству </w:t>
      </w:r>
      <w:proofErr w:type="spellStart"/>
      <w:r>
        <w:rPr>
          <w:sz w:val="28"/>
          <w:szCs w:val="28"/>
        </w:rPr>
        <w:t>Лаевского</w:t>
      </w:r>
      <w:proofErr w:type="spellEnd"/>
      <w:r>
        <w:rPr>
          <w:sz w:val="28"/>
          <w:szCs w:val="28"/>
        </w:rPr>
        <w:t xml:space="preserve"> П.Г.</w:t>
      </w:r>
      <w:r w:rsidR="00C563B0">
        <w:rPr>
          <w:sz w:val="28"/>
          <w:szCs w:val="28"/>
        </w:rPr>
        <w:t xml:space="preserve"> принять к сведению.</w:t>
      </w:r>
    </w:p>
    <w:p w:rsidR="00CE5776" w:rsidRDefault="00557899" w:rsidP="00557899">
      <w:pPr>
        <w:ind w:right="-99" w:firstLine="705"/>
        <w:jc w:val="both"/>
        <w:rPr>
          <w:sz w:val="28"/>
          <w:szCs w:val="28"/>
        </w:rPr>
      </w:pPr>
      <w:r>
        <w:rPr>
          <w:sz w:val="28"/>
          <w:szCs w:val="28"/>
        </w:rPr>
        <w:t>По седьмому пункту повестки дня заседания Комиссии по противодействию коррупции выступил специалист</w:t>
      </w:r>
      <w:r w:rsidR="00AF603C">
        <w:rPr>
          <w:sz w:val="28"/>
          <w:szCs w:val="28"/>
        </w:rPr>
        <w:t xml:space="preserve"> по противодействию коррупции в МО «Всеволожский муниципальный район» Иванов А.С.</w:t>
      </w:r>
      <w:r w:rsidR="008352EA">
        <w:rPr>
          <w:sz w:val="28"/>
          <w:szCs w:val="28"/>
        </w:rPr>
        <w:t xml:space="preserve"> с разъяснениями о приведении муниципальных планов противодействия коррупции в соответствие с Типовым планом мероприятий противодействия коррупции</w:t>
      </w:r>
      <w:r w:rsidR="00F65025">
        <w:rPr>
          <w:sz w:val="28"/>
          <w:szCs w:val="28"/>
        </w:rPr>
        <w:t xml:space="preserve"> в органах местного самоуправления Ленинградской области</w:t>
      </w:r>
      <w:r w:rsidR="00A865DC">
        <w:rPr>
          <w:sz w:val="28"/>
          <w:szCs w:val="28"/>
        </w:rPr>
        <w:t>.</w:t>
      </w:r>
    </w:p>
    <w:p w:rsidR="007E58AC" w:rsidRDefault="002E6911" w:rsidP="001D71D4">
      <w:pPr>
        <w:ind w:right="-99" w:firstLine="705"/>
        <w:jc w:val="both"/>
        <w:rPr>
          <w:sz w:val="28"/>
          <w:szCs w:val="28"/>
        </w:rPr>
      </w:pPr>
      <w:r>
        <w:rPr>
          <w:sz w:val="28"/>
          <w:szCs w:val="28"/>
        </w:rPr>
        <w:t xml:space="preserve"> </w:t>
      </w:r>
      <w:proofErr w:type="gramStart"/>
      <w:r>
        <w:rPr>
          <w:sz w:val="28"/>
          <w:szCs w:val="28"/>
        </w:rPr>
        <w:t xml:space="preserve">Подводя итоги заседания комиссии </w:t>
      </w:r>
      <w:r w:rsidR="001D71D4">
        <w:rPr>
          <w:sz w:val="28"/>
          <w:szCs w:val="28"/>
        </w:rPr>
        <w:t>Иванов А.С.</w:t>
      </w:r>
      <w:r>
        <w:rPr>
          <w:sz w:val="28"/>
          <w:szCs w:val="28"/>
        </w:rPr>
        <w:t xml:space="preserve"> добавил</w:t>
      </w:r>
      <w:proofErr w:type="gramEnd"/>
      <w:r>
        <w:rPr>
          <w:sz w:val="28"/>
          <w:szCs w:val="28"/>
        </w:rPr>
        <w:t>, что</w:t>
      </w:r>
      <w:r w:rsidR="001D71D4">
        <w:rPr>
          <w:sz w:val="28"/>
          <w:szCs w:val="28"/>
        </w:rPr>
        <w:t>:</w:t>
      </w:r>
    </w:p>
    <w:p w:rsidR="007E58AC" w:rsidRPr="00AC3429" w:rsidRDefault="007E58AC" w:rsidP="00AC3429">
      <w:pPr>
        <w:pStyle w:val="a8"/>
        <w:shd w:val="clear" w:color="auto" w:fill="F9F9F9"/>
        <w:spacing w:before="0" w:beforeAutospacing="0" w:after="0" w:afterAutospacing="0" w:line="315" w:lineRule="atLeast"/>
        <w:ind w:firstLine="708"/>
        <w:jc w:val="both"/>
        <w:textAlignment w:val="baseline"/>
        <w:rPr>
          <w:sz w:val="28"/>
          <w:szCs w:val="28"/>
        </w:rPr>
      </w:pPr>
      <w:r w:rsidRPr="00AC3429">
        <w:rPr>
          <w:sz w:val="28"/>
          <w:szCs w:val="28"/>
        </w:rPr>
        <w:t>Коррупция остается одной из самых острых проблем современной России и таит в себе угрозу общенационального масштаба. Именно о коррупц</w:t>
      </w:r>
      <w:proofErr w:type="gramStart"/>
      <w:r w:rsidRPr="00AC3429">
        <w:rPr>
          <w:sz w:val="28"/>
          <w:szCs w:val="28"/>
        </w:rPr>
        <w:t>ии и ее</w:t>
      </w:r>
      <w:proofErr w:type="gramEnd"/>
      <w:r w:rsidRPr="00AC3429">
        <w:rPr>
          <w:sz w:val="28"/>
          <w:szCs w:val="28"/>
        </w:rPr>
        <w:t xml:space="preserve"> недопустимо высоком уровне в последнее время все чаще говорится на самом высоком уровне представителями исполнительной и законодательной власти, общественных организаций.  </w:t>
      </w:r>
    </w:p>
    <w:p w:rsidR="007E58AC" w:rsidRPr="00AC3429" w:rsidRDefault="00D97B21" w:rsidP="00D97B21">
      <w:pPr>
        <w:pStyle w:val="a8"/>
        <w:shd w:val="clear" w:color="auto" w:fill="F9F9F9"/>
        <w:spacing w:before="0" w:beforeAutospacing="0" w:after="0" w:afterAutospacing="0" w:line="315" w:lineRule="atLeast"/>
        <w:jc w:val="both"/>
        <w:textAlignment w:val="baseline"/>
        <w:rPr>
          <w:sz w:val="28"/>
          <w:szCs w:val="28"/>
        </w:rPr>
      </w:pPr>
      <w:r>
        <w:rPr>
          <w:sz w:val="28"/>
          <w:szCs w:val="28"/>
        </w:rPr>
        <w:t xml:space="preserve">    </w:t>
      </w:r>
      <w:r w:rsidR="007E58AC" w:rsidRPr="00AC3429">
        <w:rPr>
          <w:sz w:val="28"/>
          <w:szCs w:val="28"/>
        </w:rPr>
        <w:t xml:space="preserve">     Теперь уже являясь вопросом не столько правовым, сколько социально-политическим, проблема коррупции таит в себе разрушительную силу для моральных устоев общества. Научное исследование проблемы коррупции объективно сопряжено с большими трудностями, связанными с реальными возможностями коррумпированных лиц, обладающих существенными властными полномочиями, препятствовать всяким попыткам проникнуть в сферу их криминальной деятельности. </w:t>
      </w:r>
    </w:p>
    <w:p w:rsidR="007E58AC" w:rsidRPr="00AC3429" w:rsidRDefault="00DA2F37" w:rsidP="00DA2F37">
      <w:pPr>
        <w:pStyle w:val="a8"/>
        <w:shd w:val="clear" w:color="auto" w:fill="F9F9F9"/>
        <w:spacing w:before="0" w:beforeAutospacing="0" w:after="0" w:afterAutospacing="0" w:line="315" w:lineRule="atLeast"/>
        <w:jc w:val="both"/>
        <w:textAlignment w:val="baseline"/>
        <w:rPr>
          <w:sz w:val="28"/>
          <w:szCs w:val="28"/>
        </w:rPr>
      </w:pPr>
      <w:r>
        <w:rPr>
          <w:sz w:val="28"/>
          <w:szCs w:val="28"/>
        </w:rPr>
        <w:t xml:space="preserve">    </w:t>
      </w:r>
      <w:r w:rsidR="007E58AC" w:rsidRPr="00AC3429">
        <w:rPr>
          <w:sz w:val="28"/>
          <w:szCs w:val="28"/>
        </w:rPr>
        <w:t xml:space="preserve">     Сегодня, к сожалению, можно говорить о том, что проблема коррупции в России вошла в систему, и несет угрозу безопасности и успешному развитию страны и общества в целом. </w:t>
      </w:r>
    </w:p>
    <w:p w:rsidR="007E58AC" w:rsidRPr="00AC3429" w:rsidRDefault="00DA2F37" w:rsidP="00DA2F37">
      <w:pPr>
        <w:pStyle w:val="a8"/>
        <w:shd w:val="clear" w:color="auto" w:fill="F9F9F9"/>
        <w:spacing w:before="0" w:beforeAutospacing="0" w:after="0" w:afterAutospacing="0" w:line="315" w:lineRule="atLeast"/>
        <w:jc w:val="both"/>
        <w:textAlignment w:val="baseline"/>
        <w:rPr>
          <w:sz w:val="28"/>
          <w:szCs w:val="28"/>
        </w:rPr>
      </w:pPr>
      <w:r>
        <w:rPr>
          <w:sz w:val="28"/>
          <w:szCs w:val="28"/>
        </w:rPr>
        <w:t xml:space="preserve">   </w:t>
      </w:r>
      <w:r w:rsidR="007E58AC" w:rsidRPr="00AC3429">
        <w:rPr>
          <w:sz w:val="28"/>
          <w:szCs w:val="28"/>
        </w:rPr>
        <w:t xml:space="preserve">    Благодаря поддержке коррупции процветает целый ряд негативных социальных явлений, таких как наркомания, проституция, беспризорность, в результате чего генофонду нации причиняется значительный ущерб, снижается уровень общеобразовательной, правовой культуры. </w:t>
      </w:r>
    </w:p>
    <w:p w:rsidR="007E58AC" w:rsidRPr="00AC3429" w:rsidRDefault="00DA2F37" w:rsidP="00DA2F37">
      <w:pPr>
        <w:pStyle w:val="a8"/>
        <w:shd w:val="clear" w:color="auto" w:fill="F9F9F9"/>
        <w:spacing w:before="0" w:beforeAutospacing="0" w:after="0" w:afterAutospacing="0" w:line="315" w:lineRule="atLeast"/>
        <w:jc w:val="both"/>
        <w:textAlignment w:val="baseline"/>
        <w:rPr>
          <w:sz w:val="28"/>
          <w:szCs w:val="28"/>
        </w:rPr>
      </w:pPr>
      <w:r>
        <w:rPr>
          <w:sz w:val="28"/>
          <w:szCs w:val="28"/>
        </w:rPr>
        <w:t xml:space="preserve">   </w:t>
      </w:r>
      <w:r w:rsidR="007E58AC" w:rsidRPr="00AC3429">
        <w:rPr>
          <w:sz w:val="28"/>
          <w:szCs w:val="28"/>
        </w:rPr>
        <w:t xml:space="preserve">    Коррупция - явление экономическое, её целью является, как было уже отмечено, личное обогащение лица, совершающего данные противоправные действия. Это обстоятельство необходимо учитывать при организации борьбы с коррупцией. В комплексе мер, имеющих целью противодействие коррупции, значительный удельный вес должны занимать меры материального, экономического воздействия на коррупционеров. Они должны ощущать реальную угрозу наступления иных, неблагоприятных для них последствий, прямо противоположных тем, на которые они ориентированы при совершении коррупционных действий, угрозу лишиться того, чем они обладают, т. е. эффективной </w:t>
      </w:r>
      <w:proofErr w:type="spellStart"/>
      <w:r w:rsidR="007E58AC" w:rsidRPr="00AC3429">
        <w:rPr>
          <w:sz w:val="28"/>
          <w:szCs w:val="28"/>
        </w:rPr>
        <w:t>антикоррупционной</w:t>
      </w:r>
      <w:proofErr w:type="spellEnd"/>
      <w:r w:rsidR="007E58AC" w:rsidRPr="00AC3429">
        <w:rPr>
          <w:sz w:val="28"/>
          <w:szCs w:val="28"/>
        </w:rPr>
        <w:t xml:space="preserve"> мерой может и должна стать конфискация имущества лиц, совершивших данное преступление. Однако и в правовой доктрине, и в законодательстве такие меры воспринимаются неоднозначно. </w:t>
      </w:r>
    </w:p>
    <w:p w:rsidR="007E58AC" w:rsidRPr="00AC3429" w:rsidRDefault="00F8053D" w:rsidP="00F8053D">
      <w:pPr>
        <w:pStyle w:val="a8"/>
        <w:shd w:val="clear" w:color="auto" w:fill="F9F9F9"/>
        <w:spacing w:before="0" w:beforeAutospacing="0" w:after="0" w:afterAutospacing="0" w:line="315" w:lineRule="atLeast"/>
        <w:jc w:val="both"/>
        <w:textAlignment w:val="baseline"/>
        <w:rPr>
          <w:sz w:val="28"/>
          <w:szCs w:val="28"/>
        </w:rPr>
      </w:pPr>
      <w:r>
        <w:rPr>
          <w:sz w:val="28"/>
          <w:szCs w:val="28"/>
        </w:rPr>
        <w:t xml:space="preserve">     </w:t>
      </w:r>
      <w:r w:rsidR="007E58AC" w:rsidRPr="00AC3429">
        <w:rPr>
          <w:sz w:val="28"/>
          <w:szCs w:val="28"/>
        </w:rPr>
        <w:t xml:space="preserve">  Тема борьбы с коррупцией в России более десятка лет находится в центре общественного внимания, является объектом изучения ученых и обсуждения политиков. </w:t>
      </w:r>
    </w:p>
    <w:p w:rsidR="00752825" w:rsidRDefault="00F8053D" w:rsidP="00F8053D">
      <w:pPr>
        <w:pStyle w:val="a8"/>
        <w:shd w:val="clear" w:color="auto" w:fill="F9F9F9"/>
        <w:spacing w:before="0" w:beforeAutospacing="0" w:after="0" w:afterAutospacing="0" w:line="315" w:lineRule="atLeast"/>
        <w:jc w:val="both"/>
        <w:textAlignment w:val="baseline"/>
        <w:rPr>
          <w:sz w:val="28"/>
          <w:szCs w:val="28"/>
        </w:rPr>
      </w:pPr>
      <w:r>
        <w:rPr>
          <w:sz w:val="28"/>
          <w:szCs w:val="28"/>
        </w:rPr>
        <w:lastRenderedPageBreak/>
        <w:t xml:space="preserve">     </w:t>
      </w:r>
      <w:r w:rsidR="007E58AC" w:rsidRPr="00AC3429">
        <w:rPr>
          <w:sz w:val="28"/>
          <w:szCs w:val="28"/>
        </w:rPr>
        <w:t xml:space="preserve">  </w:t>
      </w:r>
      <w:r w:rsidR="00A22B2F">
        <w:rPr>
          <w:sz w:val="28"/>
          <w:szCs w:val="28"/>
        </w:rPr>
        <w:t xml:space="preserve">  </w:t>
      </w:r>
      <w:r w:rsidR="007E58AC" w:rsidRPr="00AC3429">
        <w:rPr>
          <w:sz w:val="28"/>
          <w:szCs w:val="28"/>
        </w:rPr>
        <w:t>Все понимают реальную общественную опасность этого явления. По оценкам ряда российских специалистов и международных экспертов, до 50% реально получаемой прибыли в добывающих отраслях промышленности и привлекаемых в Россию инвестиций идет не на развитие экономики, а тратится на подкуп должностных лиц.</w:t>
      </w:r>
    </w:p>
    <w:p w:rsidR="00557899" w:rsidRPr="00CA329A" w:rsidRDefault="00752825" w:rsidP="00CA329A">
      <w:pPr>
        <w:pStyle w:val="a8"/>
        <w:shd w:val="clear" w:color="auto" w:fill="F9F9F9"/>
        <w:spacing w:before="0" w:beforeAutospacing="0" w:after="0" w:afterAutospacing="0" w:line="315" w:lineRule="atLeast"/>
        <w:jc w:val="both"/>
        <w:textAlignment w:val="baseline"/>
        <w:rPr>
          <w:sz w:val="28"/>
          <w:szCs w:val="28"/>
        </w:rPr>
      </w:pPr>
      <w:r>
        <w:rPr>
          <w:sz w:val="28"/>
          <w:szCs w:val="28"/>
        </w:rPr>
        <w:tab/>
        <w:t xml:space="preserve">Таким образом, резюмируя вышесказанное необходимо отметить  пользу подобных совместных заседаний </w:t>
      </w:r>
      <w:r w:rsidR="007E58AC" w:rsidRPr="00AC3429">
        <w:rPr>
          <w:sz w:val="28"/>
          <w:szCs w:val="28"/>
        </w:rPr>
        <w:t xml:space="preserve"> </w:t>
      </w:r>
      <w:r>
        <w:rPr>
          <w:sz w:val="28"/>
          <w:szCs w:val="28"/>
        </w:rPr>
        <w:t>Комиссии по противодействию коррупции.</w:t>
      </w:r>
    </w:p>
    <w:p w:rsidR="00807DD9" w:rsidRDefault="00361DC6" w:rsidP="005B502D">
      <w:pPr>
        <w:ind w:right="-99" w:firstLine="705"/>
        <w:jc w:val="both"/>
        <w:rPr>
          <w:sz w:val="28"/>
          <w:szCs w:val="28"/>
        </w:rPr>
      </w:pPr>
      <w:r w:rsidRPr="00361DC6">
        <w:rPr>
          <w:sz w:val="28"/>
          <w:szCs w:val="28"/>
        </w:rPr>
        <w:t>В заключительном слове</w:t>
      </w:r>
      <w:r>
        <w:rPr>
          <w:sz w:val="28"/>
          <w:szCs w:val="28"/>
        </w:rPr>
        <w:t xml:space="preserve"> глава администрации муниципального образования «Куйвозовское сельское поселение» Всеволожского муниципального района</w:t>
      </w:r>
      <w:r w:rsidR="00F35448">
        <w:rPr>
          <w:sz w:val="28"/>
          <w:szCs w:val="28"/>
        </w:rPr>
        <w:t xml:space="preserve"> В.Р. </w:t>
      </w:r>
      <w:proofErr w:type="spellStart"/>
      <w:r w:rsidR="00F35448">
        <w:rPr>
          <w:sz w:val="28"/>
          <w:szCs w:val="28"/>
        </w:rPr>
        <w:t>Бабиков</w:t>
      </w:r>
      <w:proofErr w:type="spellEnd"/>
      <w:r w:rsidR="00F35448">
        <w:rPr>
          <w:sz w:val="28"/>
          <w:szCs w:val="28"/>
        </w:rPr>
        <w:t xml:space="preserve"> поблагодарил всех присутствующих за </w:t>
      </w:r>
      <w:r w:rsidR="00B847AD">
        <w:rPr>
          <w:sz w:val="28"/>
          <w:szCs w:val="28"/>
        </w:rPr>
        <w:t xml:space="preserve">проведенное рабочее совещание, </w:t>
      </w:r>
      <w:r w:rsidR="00F35448">
        <w:rPr>
          <w:sz w:val="28"/>
          <w:szCs w:val="28"/>
        </w:rPr>
        <w:t>отмети</w:t>
      </w:r>
      <w:r w:rsidR="00B847AD">
        <w:rPr>
          <w:sz w:val="28"/>
          <w:szCs w:val="28"/>
        </w:rPr>
        <w:t>л важность совместных совещаний и выразил надежду на дальнейшее совместное проведение подобных мероприятий.</w:t>
      </w:r>
    </w:p>
    <w:p w:rsidR="004666F0" w:rsidRDefault="004666F0" w:rsidP="005B502D">
      <w:pPr>
        <w:ind w:right="-99" w:firstLine="705"/>
        <w:jc w:val="both"/>
        <w:rPr>
          <w:sz w:val="28"/>
          <w:szCs w:val="28"/>
        </w:rPr>
      </w:pPr>
    </w:p>
    <w:p w:rsidR="004666F0" w:rsidRDefault="004666F0" w:rsidP="005B502D">
      <w:pPr>
        <w:ind w:right="-99" w:firstLine="705"/>
        <w:jc w:val="both"/>
        <w:rPr>
          <w:sz w:val="28"/>
          <w:szCs w:val="28"/>
        </w:rPr>
      </w:pPr>
    </w:p>
    <w:p w:rsidR="004666F0" w:rsidRDefault="004666F0" w:rsidP="005B502D">
      <w:pPr>
        <w:ind w:right="-99" w:firstLine="705"/>
        <w:jc w:val="both"/>
        <w:rPr>
          <w:sz w:val="28"/>
          <w:szCs w:val="28"/>
        </w:rPr>
      </w:pPr>
      <w:r>
        <w:rPr>
          <w:sz w:val="28"/>
          <w:szCs w:val="28"/>
        </w:rPr>
        <w:t xml:space="preserve">Председатель совещания: ________________В.Р. </w:t>
      </w:r>
      <w:proofErr w:type="spellStart"/>
      <w:r>
        <w:rPr>
          <w:sz w:val="28"/>
          <w:szCs w:val="28"/>
        </w:rPr>
        <w:t>Бабиков</w:t>
      </w:r>
      <w:proofErr w:type="spellEnd"/>
    </w:p>
    <w:p w:rsidR="004666F0" w:rsidRDefault="004666F0" w:rsidP="005B502D">
      <w:pPr>
        <w:ind w:right="-99" w:firstLine="705"/>
        <w:jc w:val="both"/>
        <w:rPr>
          <w:sz w:val="28"/>
          <w:szCs w:val="28"/>
        </w:rPr>
      </w:pPr>
    </w:p>
    <w:p w:rsidR="004666F0" w:rsidRPr="005B502D" w:rsidRDefault="004666F0" w:rsidP="005B502D">
      <w:pPr>
        <w:ind w:right="-99" w:firstLine="705"/>
        <w:jc w:val="both"/>
        <w:rPr>
          <w:sz w:val="28"/>
          <w:szCs w:val="28"/>
        </w:rPr>
      </w:pPr>
      <w:r>
        <w:rPr>
          <w:sz w:val="28"/>
          <w:szCs w:val="28"/>
        </w:rPr>
        <w:t xml:space="preserve">Секретарь:                        ________________Е.В. </w:t>
      </w:r>
      <w:proofErr w:type="spellStart"/>
      <w:r>
        <w:rPr>
          <w:sz w:val="28"/>
          <w:szCs w:val="28"/>
        </w:rPr>
        <w:t>Смотрова</w:t>
      </w:r>
      <w:proofErr w:type="spellEnd"/>
    </w:p>
    <w:p w:rsidR="00EA4840" w:rsidRDefault="00EA4840" w:rsidP="00492984">
      <w:pPr>
        <w:ind w:right="-99" w:firstLine="1065"/>
        <w:jc w:val="both"/>
      </w:pPr>
    </w:p>
    <w:p w:rsidR="00EA4840" w:rsidRDefault="00EA4840" w:rsidP="00492984">
      <w:pPr>
        <w:ind w:right="-99" w:firstLine="1065"/>
        <w:jc w:val="both"/>
      </w:pPr>
    </w:p>
    <w:p w:rsidR="00EA4840" w:rsidRDefault="00EA4840" w:rsidP="00492984">
      <w:pPr>
        <w:ind w:right="-99" w:firstLine="1065"/>
        <w:jc w:val="both"/>
      </w:pPr>
    </w:p>
    <w:p w:rsidR="005D338F" w:rsidRDefault="005D338F" w:rsidP="00492984">
      <w:pPr>
        <w:ind w:right="-99" w:firstLine="1065"/>
        <w:jc w:val="both"/>
      </w:pPr>
    </w:p>
    <w:p w:rsidR="00A96692" w:rsidRPr="00FD6964" w:rsidRDefault="00A96692" w:rsidP="00A96692">
      <w:pPr>
        <w:tabs>
          <w:tab w:val="left" w:pos="1590"/>
        </w:tabs>
        <w:ind w:left="1065" w:right="-99"/>
        <w:jc w:val="both"/>
        <w:rPr>
          <w:sz w:val="28"/>
          <w:szCs w:val="28"/>
        </w:rPr>
      </w:pPr>
      <w:bookmarkStart w:id="7" w:name="dst101390"/>
      <w:bookmarkEnd w:id="7"/>
    </w:p>
    <w:p w:rsidR="00A96692" w:rsidRDefault="00A96692" w:rsidP="00A96692">
      <w:pPr>
        <w:tabs>
          <w:tab w:val="left" w:pos="1590"/>
        </w:tabs>
        <w:ind w:left="1065" w:right="-99"/>
        <w:jc w:val="both"/>
      </w:pPr>
    </w:p>
    <w:p w:rsidR="00BE0956" w:rsidRDefault="00BE0956" w:rsidP="00BE0956">
      <w:pPr>
        <w:ind w:right="-99"/>
        <w:jc w:val="both"/>
        <w:rPr>
          <w:b/>
        </w:rPr>
      </w:pPr>
    </w:p>
    <w:p w:rsidR="00BE0956" w:rsidRDefault="00BE0956" w:rsidP="00BE0956">
      <w:pPr>
        <w:ind w:right="-99"/>
        <w:jc w:val="both"/>
        <w:rPr>
          <w:b/>
        </w:rPr>
      </w:pPr>
    </w:p>
    <w:p w:rsidR="00BE0956" w:rsidRDefault="00BE0956" w:rsidP="00492984">
      <w:pPr>
        <w:ind w:left="1065" w:right="-99"/>
        <w:jc w:val="both"/>
      </w:pPr>
    </w:p>
    <w:p w:rsidR="00BE0956" w:rsidRDefault="00BE0956" w:rsidP="00492984">
      <w:pPr>
        <w:ind w:left="1065" w:right="-99"/>
        <w:jc w:val="both"/>
      </w:pPr>
    </w:p>
    <w:p w:rsidR="00CE610F" w:rsidRDefault="00CE610F" w:rsidP="00492984">
      <w:pPr>
        <w:ind w:left="1065" w:right="-99"/>
        <w:jc w:val="both"/>
      </w:pPr>
    </w:p>
    <w:p w:rsidR="00CE610F" w:rsidRDefault="00CE610F" w:rsidP="00492984">
      <w:pPr>
        <w:ind w:left="1065" w:right="-99"/>
        <w:jc w:val="both"/>
      </w:pPr>
    </w:p>
    <w:p w:rsidR="00492984" w:rsidRDefault="00492984" w:rsidP="00330311">
      <w:pPr>
        <w:ind w:firstLine="708"/>
        <w:jc w:val="both"/>
        <w:rPr>
          <w:b/>
          <w:sz w:val="28"/>
          <w:szCs w:val="28"/>
        </w:rPr>
      </w:pPr>
    </w:p>
    <w:p w:rsidR="00492984" w:rsidRDefault="00492984" w:rsidP="00330311">
      <w:pPr>
        <w:ind w:firstLine="708"/>
        <w:jc w:val="both"/>
        <w:rPr>
          <w:b/>
          <w:sz w:val="28"/>
          <w:szCs w:val="28"/>
        </w:rPr>
      </w:pPr>
    </w:p>
    <w:p w:rsidR="00492984" w:rsidRDefault="00492984" w:rsidP="00330311">
      <w:pPr>
        <w:ind w:firstLine="708"/>
        <w:jc w:val="both"/>
        <w:rPr>
          <w:b/>
          <w:sz w:val="28"/>
          <w:szCs w:val="28"/>
        </w:rPr>
      </w:pPr>
    </w:p>
    <w:p w:rsidR="00492984" w:rsidRDefault="00492984" w:rsidP="00330311">
      <w:pPr>
        <w:ind w:firstLine="708"/>
        <w:jc w:val="both"/>
        <w:rPr>
          <w:b/>
          <w:sz w:val="28"/>
          <w:szCs w:val="28"/>
        </w:rPr>
      </w:pPr>
    </w:p>
    <w:p w:rsidR="00492984" w:rsidRDefault="00492984" w:rsidP="00330311">
      <w:pPr>
        <w:ind w:firstLine="708"/>
        <w:jc w:val="both"/>
        <w:rPr>
          <w:b/>
          <w:sz w:val="28"/>
          <w:szCs w:val="28"/>
        </w:rPr>
      </w:pPr>
    </w:p>
    <w:p w:rsidR="00492984" w:rsidRDefault="00492984" w:rsidP="00330311">
      <w:pPr>
        <w:ind w:firstLine="708"/>
        <w:jc w:val="both"/>
        <w:rPr>
          <w:b/>
          <w:sz w:val="28"/>
          <w:szCs w:val="28"/>
        </w:rPr>
      </w:pPr>
    </w:p>
    <w:p w:rsidR="00492984" w:rsidRDefault="00492984" w:rsidP="00330311">
      <w:pPr>
        <w:ind w:firstLine="708"/>
        <w:jc w:val="both"/>
        <w:rPr>
          <w:b/>
          <w:sz w:val="28"/>
          <w:szCs w:val="28"/>
        </w:rPr>
      </w:pPr>
    </w:p>
    <w:p w:rsidR="00492984" w:rsidRDefault="00492984" w:rsidP="00330311">
      <w:pPr>
        <w:ind w:firstLine="708"/>
        <w:jc w:val="both"/>
        <w:rPr>
          <w:b/>
          <w:sz w:val="28"/>
          <w:szCs w:val="28"/>
        </w:rPr>
      </w:pPr>
    </w:p>
    <w:p w:rsidR="00492984" w:rsidRDefault="00492984" w:rsidP="00330311">
      <w:pPr>
        <w:ind w:firstLine="708"/>
        <w:jc w:val="both"/>
        <w:rPr>
          <w:b/>
          <w:sz w:val="28"/>
          <w:szCs w:val="28"/>
        </w:rPr>
      </w:pPr>
    </w:p>
    <w:p w:rsidR="00492984" w:rsidRDefault="00492984" w:rsidP="00330311">
      <w:pPr>
        <w:ind w:firstLine="708"/>
        <w:jc w:val="both"/>
        <w:rPr>
          <w:b/>
          <w:sz w:val="28"/>
          <w:szCs w:val="28"/>
        </w:rPr>
      </w:pPr>
    </w:p>
    <w:p w:rsidR="00492984" w:rsidRPr="00330311" w:rsidRDefault="00492984" w:rsidP="00330311">
      <w:pPr>
        <w:ind w:firstLine="708"/>
        <w:jc w:val="both"/>
        <w:rPr>
          <w:b/>
          <w:sz w:val="28"/>
          <w:szCs w:val="28"/>
        </w:rPr>
      </w:pPr>
    </w:p>
    <w:p w:rsidR="001F7A2B" w:rsidRDefault="001F7A2B" w:rsidP="001F7A2B">
      <w:pPr>
        <w:pStyle w:val="ConsPlusNormal"/>
        <w:widowControl/>
        <w:ind w:firstLine="0"/>
        <w:rPr>
          <w:rFonts w:ascii="Times New Roman" w:hAnsi="Times New Roman" w:cs="Times New Roman"/>
        </w:rPr>
      </w:pPr>
    </w:p>
    <w:p w:rsidR="001F7A2B" w:rsidRDefault="001F7A2B" w:rsidP="001F7A2B">
      <w:pPr>
        <w:pStyle w:val="1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1F7A2B" w:rsidRDefault="001F7A2B" w:rsidP="001F7A2B">
      <w:pPr>
        <w:pStyle w:val="11"/>
        <w:jc w:val="both"/>
        <w:rPr>
          <w:rFonts w:ascii="Times New Roman" w:hAnsi="Times New Roman"/>
          <w:sz w:val="28"/>
          <w:szCs w:val="28"/>
        </w:rPr>
      </w:pPr>
    </w:p>
    <w:p w:rsidR="00B35758" w:rsidRDefault="00B35758" w:rsidP="00C23849">
      <w:pPr>
        <w:jc w:val="both"/>
        <w:rPr>
          <w:sz w:val="28"/>
          <w:szCs w:val="28"/>
        </w:rPr>
      </w:pPr>
    </w:p>
    <w:p w:rsidR="002F68B3" w:rsidRDefault="002F68B3" w:rsidP="00C23849">
      <w:pPr>
        <w:jc w:val="both"/>
        <w:rPr>
          <w:sz w:val="28"/>
          <w:szCs w:val="28"/>
        </w:rPr>
      </w:pPr>
    </w:p>
    <w:p w:rsidR="00B35758" w:rsidRDefault="00B35758" w:rsidP="00C23849">
      <w:pPr>
        <w:jc w:val="both"/>
        <w:rPr>
          <w:sz w:val="28"/>
          <w:szCs w:val="28"/>
        </w:rPr>
      </w:pPr>
    </w:p>
    <w:p w:rsidR="00C23849" w:rsidRDefault="00C23849" w:rsidP="00C23849">
      <w:pPr>
        <w:jc w:val="both"/>
        <w:rPr>
          <w:sz w:val="28"/>
          <w:szCs w:val="28"/>
        </w:rPr>
      </w:pPr>
    </w:p>
    <w:p w:rsidR="00C23849" w:rsidRDefault="00C23849" w:rsidP="00C23849">
      <w:pPr>
        <w:jc w:val="both"/>
        <w:rPr>
          <w:sz w:val="28"/>
          <w:szCs w:val="28"/>
        </w:rPr>
      </w:pPr>
    </w:p>
    <w:p w:rsidR="00710321" w:rsidRDefault="00710321" w:rsidP="00710321">
      <w:pPr>
        <w:rPr>
          <w:rFonts w:eastAsia="Arial Unicode MS" w:cs="Mangal"/>
          <w:kern w:val="2"/>
          <w:lang w:eastAsia="zh-CN" w:bidi="hi-IN"/>
        </w:rPr>
      </w:pPr>
    </w:p>
    <w:p w:rsidR="00710321" w:rsidRDefault="00710321" w:rsidP="00710321"/>
    <w:p w:rsidR="00710321" w:rsidRDefault="00710321" w:rsidP="00710321"/>
    <w:p w:rsidR="00710321" w:rsidRDefault="00710321" w:rsidP="00710321"/>
    <w:p w:rsidR="00710321" w:rsidRDefault="00710321" w:rsidP="00710321"/>
    <w:p w:rsidR="00244FDF" w:rsidRPr="00244FDF" w:rsidRDefault="00710321" w:rsidP="005C290B">
      <w:pPr>
        <w:rPr>
          <w:rFonts w:ascii="Verdana" w:hAnsi="Verdana"/>
          <w:color w:val="333333"/>
          <w:sz w:val="18"/>
          <w:szCs w:val="18"/>
        </w:rPr>
      </w:pPr>
      <w:r>
        <w:tab/>
      </w:r>
      <w:r>
        <w:tab/>
      </w:r>
      <w:r>
        <w:tab/>
      </w:r>
      <w:r>
        <w:tab/>
      </w:r>
      <w:r>
        <w:tab/>
      </w:r>
    </w:p>
    <w:p w:rsidR="00C23849" w:rsidRDefault="00C23849" w:rsidP="00C23849">
      <w:pPr>
        <w:rPr>
          <w:sz w:val="28"/>
          <w:szCs w:val="28"/>
        </w:rPr>
      </w:pPr>
    </w:p>
    <w:sectPr w:rsidR="00C23849" w:rsidSect="00FB0996">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193" w:rsidRDefault="00F55193" w:rsidP="00B35758">
      <w:r>
        <w:separator/>
      </w:r>
    </w:p>
  </w:endnote>
  <w:endnote w:type="continuationSeparator" w:id="1">
    <w:p w:rsidR="00F55193" w:rsidRDefault="00F55193" w:rsidP="00B35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58" w:rsidRDefault="00B3575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58" w:rsidRDefault="00B3575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58" w:rsidRDefault="00B357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193" w:rsidRDefault="00F55193" w:rsidP="00B35758">
      <w:r>
        <w:separator/>
      </w:r>
    </w:p>
  </w:footnote>
  <w:footnote w:type="continuationSeparator" w:id="1">
    <w:p w:rsidR="00F55193" w:rsidRDefault="00F55193" w:rsidP="00B3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58" w:rsidRDefault="00B3575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58" w:rsidRDefault="00B3575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58" w:rsidRDefault="00B357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32DE"/>
    <w:multiLevelType w:val="multilevel"/>
    <w:tmpl w:val="2B9A106E"/>
    <w:lvl w:ilvl="0">
      <w:start w:val="1"/>
      <w:numFmt w:val="decimal"/>
      <w:lvlText w:val="%1."/>
      <w:lvlJc w:val="left"/>
      <w:pPr>
        <w:ind w:left="720" w:hanging="360"/>
      </w:pPr>
      <w:rPr>
        <w:rFonts w:eastAsiaTheme="minorHAnsi"/>
      </w:r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D5E45B5"/>
    <w:multiLevelType w:val="hybridMultilevel"/>
    <w:tmpl w:val="20C476EC"/>
    <w:lvl w:ilvl="0" w:tplc="7C2AF94A">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52377"/>
    <w:multiLevelType w:val="hybridMultilevel"/>
    <w:tmpl w:val="58702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E938AA"/>
    <w:multiLevelType w:val="hybridMultilevel"/>
    <w:tmpl w:val="0CBC0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84766"/>
    <w:multiLevelType w:val="hybridMultilevel"/>
    <w:tmpl w:val="D5548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071F8B"/>
    <w:multiLevelType w:val="hybridMultilevel"/>
    <w:tmpl w:val="87EA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45CC3"/>
    <w:multiLevelType w:val="hybridMultilevel"/>
    <w:tmpl w:val="C4568F02"/>
    <w:lvl w:ilvl="0" w:tplc="683AE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0D556F"/>
    <w:multiLevelType w:val="hybridMultilevel"/>
    <w:tmpl w:val="E2127A8E"/>
    <w:lvl w:ilvl="0" w:tplc="7C5EC3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F355DAB"/>
    <w:multiLevelType w:val="hybridMultilevel"/>
    <w:tmpl w:val="C4568F02"/>
    <w:lvl w:ilvl="0" w:tplc="683AE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124322"/>
    <w:multiLevelType w:val="hybridMultilevel"/>
    <w:tmpl w:val="E2127A8E"/>
    <w:lvl w:ilvl="0" w:tplc="7C5EC3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DCE5069"/>
    <w:multiLevelType w:val="hybridMultilevel"/>
    <w:tmpl w:val="9282EAA4"/>
    <w:lvl w:ilvl="0" w:tplc="BE381AA6">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
  </w:num>
  <w:num w:numId="5">
    <w:abstractNumId w:val="4"/>
  </w:num>
  <w:num w:numId="6">
    <w:abstractNumId w:val="3"/>
  </w:num>
  <w:num w:numId="7">
    <w:abstractNumId w:val="10"/>
  </w:num>
  <w:num w:numId="8">
    <w:abstractNumId w:val="5"/>
  </w:num>
  <w:num w:numId="9">
    <w:abstractNumId w:val="1"/>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93A7E"/>
    <w:rsid w:val="00021C87"/>
    <w:rsid w:val="0003050C"/>
    <w:rsid w:val="00045374"/>
    <w:rsid w:val="00061DC2"/>
    <w:rsid w:val="00063377"/>
    <w:rsid w:val="00094059"/>
    <w:rsid w:val="000A5233"/>
    <w:rsid w:val="000B5F3B"/>
    <w:rsid w:val="000D4029"/>
    <w:rsid w:val="0011034B"/>
    <w:rsid w:val="00114C26"/>
    <w:rsid w:val="001360A2"/>
    <w:rsid w:val="001500E4"/>
    <w:rsid w:val="00176884"/>
    <w:rsid w:val="00187297"/>
    <w:rsid w:val="001878EA"/>
    <w:rsid w:val="00190539"/>
    <w:rsid w:val="001C7F72"/>
    <w:rsid w:val="001D4EC8"/>
    <w:rsid w:val="001D71D4"/>
    <w:rsid w:val="001F7A2B"/>
    <w:rsid w:val="0020419A"/>
    <w:rsid w:val="002135F3"/>
    <w:rsid w:val="00244FDF"/>
    <w:rsid w:val="0025193D"/>
    <w:rsid w:val="00276BCC"/>
    <w:rsid w:val="002801A9"/>
    <w:rsid w:val="0029712F"/>
    <w:rsid w:val="002C00D1"/>
    <w:rsid w:val="002C69CD"/>
    <w:rsid w:val="002C7697"/>
    <w:rsid w:val="002E6911"/>
    <w:rsid w:val="002F68B3"/>
    <w:rsid w:val="0031625C"/>
    <w:rsid w:val="00330311"/>
    <w:rsid w:val="00334A4B"/>
    <w:rsid w:val="00355150"/>
    <w:rsid w:val="00361DC6"/>
    <w:rsid w:val="00384A48"/>
    <w:rsid w:val="003A174B"/>
    <w:rsid w:val="003A52EE"/>
    <w:rsid w:val="003A6882"/>
    <w:rsid w:val="003B1AAD"/>
    <w:rsid w:val="003C7052"/>
    <w:rsid w:val="003F470C"/>
    <w:rsid w:val="003F54D6"/>
    <w:rsid w:val="00400F77"/>
    <w:rsid w:val="004250D5"/>
    <w:rsid w:val="00434D4C"/>
    <w:rsid w:val="004361F1"/>
    <w:rsid w:val="004455E2"/>
    <w:rsid w:val="004539E6"/>
    <w:rsid w:val="004666F0"/>
    <w:rsid w:val="004818CB"/>
    <w:rsid w:val="00492984"/>
    <w:rsid w:val="00492C8B"/>
    <w:rsid w:val="004A76A2"/>
    <w:rsid w:val="004C41DA"/>
    <w:rsid w:val="004F2E48"/>
    <w:rsid w:val="0052514A"/>
    <w:rsid w:val="00527009"/>
    <w:rsid w:val="00550907"/>
    <w:rsid w:val="00557899"/>
    <w:rsid w:val="005735E7"/>
    <w:rsid w:val="0058792F"/>
    <w:rsid w:val="00587C74"/>
    <w:rsid w:val="005A2F42"/>
    <w:rsid w:val="005B502D"/>
    <w:rsid w:val="005C290B"/>
    <w:rsid w:val="005C4E2E"/>
    <w:rsid w:val="005D338F"/>
    <w:rsid w:val="005D684F"/>
    <w:rsid w:val="005E07C9"/>
    <w:rsid w:val="005F15A5"/>
    <w:rsid w:val="005F30D2"/>
    <w:rsid w:val="00602B65"/>
    <w:rsid w:val="00642ECA"/>
    <w:rsid w:val="006602A8"/>
    <w:rsid w:val="00662D0D"/>
    <w:rsid w:val="006703E8"/>
    <w:rsid w:val="0069055C"/>
    <w:rsid w:val="006B5AA3"/>
    <w:rsid w:val="006C5EA8"/>
    <w:rsid w:val="006D0583"/>
    <w:rsid w:val="00702E0A"/>
    <w:rsid w:val="00710321"/>
    <w:rsid w:val="00712634"/>
    <w:rsid w:val="00752825"/>
    <w:rsid w:val="007536AD"/>
    <w:rsid w:val="00767C00"/>
    <w:rsid w:val="007704A5"/>
    <w:rsid w:val="007A76A6"/>
    <w:rsid w:val="007B1EA7"/>
    <w:rsid w:val="007C27C3"/>
    <w:rsid w:val="007C5DB1"/>
    <w:rsid w:val="007D70C2"/>
    <w:rsid w:val="007E58AC"/>
    <w:rsid w:val="007F71B4"/>
    <w:rsid w:val="00800BEE"/>
    <w:rsid w:val="00807DD9"/>
    <w:rsid w:val="0082333F"/>
    <w:rsid w:val="008242E1"/>
    <w:rsid w:val="00834631"/>
    <w:rsid w:val="008352EA"/>
    <w:rsid w:val="00864E70"/>
    <w:rsid w:val="00883340"/>
    <w:rsid w:val="008B10CB"/>
    <w:rsid w:val="00907706"/>
    <w:rsid w:val="00920098"/>
    <w:rsid w:val="00921AEF"/>
    <w:rsid w:val="00926750"/>
    <w:rsid w:val="0093155C"/>
    <w:rsid w:val="0097118B"/>
    <w:rsid w:val="009804FD"/>
    <w:rsid w:val="0098617F"/>
    <w:rsid w:val="00995243"/>
    <w:rsid w:val="00997CBA"/>
    <w:rsid w:val="009E023C"/>
    <w:rsid w:val="009F548F"/>
    <w:rsid w:val="00A22B2F"/>
    <w:rsid w:val="00A2446E"/>
    <w:rsid w:val="00A25FE0"/>
    <w:rsid w:val="00A260D9"/>
    <w:rsid w:val="00A303A7"/>
    <w:rsid w:val="00A44505"/>
    <w:rsid w:val="00A51938"/>
    <w:rsid w:val="00A535A2"/>
    <w:rsid w:val="00A62A2B"/>
    <w:rsid w:val="00A754F6"/>
    <w:rsid w:val="00A865DC"/>
    <w:rsid w:val="00A96692"/>
    <w:rsid w:val="00AC3429"/>
    <w:rsid w:val="00AE3148"/>
    <w:rsid w:val="00AF5E53"/>
    <w:rsid w:val="00AF603C"/>
    <w:rsid w:val="00B255E0"/>
    <w:rsid w:val="00B30843"/>
    <w:rsid w:val="00B35758"/>
    <w:rsid w:val="00B847AD"/>
    <w:rsid w:val="00B90ABF"/>
    <w:rsid w:val="00B9103F"/>
    <w:rsid w:val="00B91162"/>
    <w:rsid w:val="00B96420"/>
    <w:rsid w:val="00B97274"/>
    <w:rsid w:val="00B9749D"/>
    <w:rsid w:val="00BD0303"/>
    <w:rsid w:val="00BD058F"/>
    <w:rsid w:val="00BD201E"/>
    <w:rsid w:val="00BD6B03"/>
    <w:rsid w:val="00BE0956"/>
    <w:rsid w:val="00C05BD9"/>
    <w:rsid w:val="00C144F8"/>
    <w:rsid w:val="00C170AC"/>
    <w:rsid w:val="00C23849"/>
    <w:rsid w:val="00C563B0"/>
    <w:rsid w:val="00C63C78"/>
    <w:rsid w:val="00C85B42"/>
    <w:rsid w:val="00C97D7E"/>
    <w:rsid w:val="00CA329A"/>
    <w:rsid w:val="00CD3D88"/>
    <w:rsid w:val="00CE5776"/>
    <w:rsid w:val="00CE610F"/>
    <w:rsid w:val="00D34A12"/>
    <w:rsid w:val="00D50BEA"/>
    <w:rsid w:val="00D97B21"/>
    <w:rsid w:val="00DA2F37"/>
    <w:rsid w:val="00DA506A"/>
    <w:rsid w:val="00DC5109"/>
    <w:rsid w:val="00DC55B2"/>
    <w:rsid w:val="00DC7489"/>
    <w:rsid w:val="00DE4503"/>
    <w:rsid w:val="00E134AB"/>
    <w:rsid w:val="00E31B20"/>
    <w:rsid w:val="00E56140"/>
    <w:rsid w:val="00E7763F"/>
    <w:rsid w:val="00E93A7E"/>
    <w:rsid w:val="00EA307D"/>
    <w:rsid w:val="00EA4840"/>
    <w:rsid w:val="00EA7A6C"/>
    <w:rsid w:val="00EC1E25"/>
    <w:rsid w:val="00EE14E7"/>
    <w:rsid w:val="00F00BE8"/>
    <w:rsid w:val="00F0153D"/>
    <w:rsid w:val="00F0548B"/>
    <w:rsid w:val="00F10597"/>
    <w:rsid w:val="00F15290"/>
    <w:rsid w:val="00F25240"/>
    <w:rsid w:val="00F2645E"/>
    <w:rsid w:val="00F34C5F"/>
    <w:rsid w:val="00F35448"/>
    <w:rsid w:val="00F43878"/>
    <w:rsid w:val="00F55193"/>
    <w:rsid w:val="00F65025"/>
    <w:rsid w:val="00F714D0"/>
    <w:rsid w:val="00F8053D"/>
    <w:rsid w:val="00F85049"/>
    <w:rsid w:val="00F871A8"/>
    <w:rsid w:val="00F87204"/>
    <w:rsid w:val="00FB0996"/>
    <w:rsid w:val="00FB3C5E"/>
    <w:rsid w:val="00FC5FE0"/>
    <w:rsid w:val="00FD6964"/>
    <w:rsid w:val="00FD79AB"/>
    <w:rsid w:val="00FE00DA"/>
    <w:rsid w:val="00FE1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D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F7A2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3849"/>
    <w:pPr>
      <w:suppressAutoHyphens/>
      <w:ind w:left="720"/>
    </w:pPr>
    <w:rPr>
      <w:rFonts w:ascii="Times New Roman CYR" w:hAnsi="Times New Roman CYR" w:cs="Times New Roman CYR"/>
      <w:sz w:val="20"/>
      <w:szCs w:val="20"/>
      <w:lang w:eastAsia="ar-SA"/>
    </w:rPr>
  </w:style>
  <w:style w:type="paragraph" w:customStyle="1" w:styleId="11">
    <w:name w:val="Без интервала1"/>
    <w:rsid w:val="00C23849"/>
    <w:pPr>
      <w:spacing w:after="0" w:line="240" w:lineRule="auto"/>
    </w:pPr>
    <w:rPr>
      <w:rFonts w:ascii="Times New Roman CYR" w:eastAsia="Calibri" w:hAnsi="Times New Roman CYR" w:cs="Times New Roman"/>
      <w:sz w:val="20"/>
      <w:szCs w:val="20"/>
      <w:lang w:eastAsia="ru-RU"/>
    </w:rPr>
  </w:style>
  <w:style w:type="paragraph" w:styleId="a4">
    <w:name w:val="header"/>
    <w:basedOn w:val="a"/>
    <w:link w:val="a5"/>
    <w:uiPriority w:val="99"/>
    <w:unhideWhenUsed/>
    <w:rsid w:val="00B35758"/>
    <w:pPr>
      <w:tabs>
        <w:tab w:val="center" w:pos="4677"/>
        <w:tab w:val="right" w:pos="9355"/>
      </w:tabs>
      <w:suppressAutoHyphens/>
    </w:pPr>
    <w:rPr>
      <w:lang w:eastAsia="ar-SA"/>
    </w:rPr>
  </w:style>
  <w:style w:type="character" w:customStyle="1" w:styleId="a5">
    <w:name w:val="Верхний колонтитул Знак"/>
    <w:basedOn w:val="a0"/>
    <w:link w:val="a4"/>
    <w:uiPriority w:val="99"/>
    <w:rsid w:val="00B35758"/>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B35758"/>
    <w:pPr>
      <w:tabs>
        <w:tab w:val="center" w:pos="4677"/>
        <w:tab w:val="right" w:pos="9355"/>
      </w:tabs>
      <w:suppressAutoHyphens/>
    </w:pPr>
    <w:rPr>
      <w:lang w:eastAsia="ar-SA"/>
    </w:rPr>
  </w:style>
  <w:style w:type="character" w:customStyle="1" w:styleId="a7">
    <w:name w:val="Нижний колонтитул Знак"/>
    <w:basedOn w:val="a0"/>
    <w:link w:val="a6"/>
    <w:uiPriority w:val="99"/>
    <w:rsid w:val="00B35758"/>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F7A2B"/>
    <w:rPr>
      <w:rFonts w:ascii="Times New Roman" w:eastAsia="Times New Roman" w:hAnsi="Times New Roman" w:cs="Times New Roman"/>
      <w:b/>
      <w:bCs/>
      <w:kern w:val="36"/>
      <w:sz w:val="48"/>
      <w:szCs w:val="48"/>
      <w:lang w:eastAsia="ru-RU"/>
    </w:rPr>
  </w:style>
  <w:style w:type="paragraph" w:customStyle="1" w:styleId="ConsPlusNormal">
    <w:name w:val="ConsPlusNormal"/>
    <w:rsid w:val="001F7A2B"/>
    <w:pPr>
      <w:widowControl w:val="0"/>
      <w:suppressAutoHyphens/>
      <w:spacing w:after="0" w:line="240" w:lineRule="auto"/>
      <w:ind w:firstLine="720"/>
    </w:pPr>
    <w:rPr>
      <w:rFonts w:ascii="Arial" w:eastAsia="Arial" w:hAnsi="Arial" w:cs="Cambria Math"/>
      <w:kern w:val="2"/>
      <w:sz w:val="20"/>
      <w:szCs w:val="20"/>
      <w:lang w:eastAsia="ru-RU"/>
    </w:rPr>
  </w:style>
  <w:style w:type="paragraph" w:customStyle="1" w:styleId="ConsPlusNonformat">
    <w:name w:val="ConsPlusNonformat"/>
    <w:rsid w:val="001F7A2B"/>
    <w:pPr>
      <w:widowControl w:val="0"/>
      <w:suppressAutoHyphens/>
      <w:spacing w:after="0" w:line="240" w:lineRule="auto"/>
    </w:pPr>
    <w:rPr>
      <w:rFonts w:ascii="Courier New" w:eastAsia="Courier New" w:hAnsi="Courier New" w:cs="Cambria Math"/>
      <w:kern w:val="2"/>
      <w:sz w:val="20"/>
      <w:szCs w:val="20"/>
      <w:lang w:eastAsia="ru-RU"/>
    </w:rPr>
  </w:style>
  <w:style w:type="paragraph" w:customStyle="1" w:styleId="2">
    <w:name w:val="Без интервала2"/>
    <w:rsid w:val="00710321"/>
    <w:pPr>
      <w:suppressAutoHyphens/>
      <w:spacing w:after="0" w:line="240" w:lineRule="auto"/>
    </w:pPr>
    <w:rPr>
      <w:rFonts w:ascii="Calibri" w:eastAsia="Courier New" w:hAnsi="Calibri" w:cs="Cambria Math"/>
      <w:kern w:val="2"/>
      <w:lang w:eastAsia="ru-RU"/>
    </w:rPr>
  </w:style>
  <w:style w:type="paragraph" w:customStyle="1" w:styleId="3">
    <w:name w:val="Без интервала3"/>
    <w:rsid w:val="000A5233"/>
    <w:pPr>
      <w:suppressAutoHyphens/>
      <w:spacing w:after="0" w:line="240" w:lineRule="auto"/>
    </w:pPr>
    <w:rPr>
      <w:rFonts w:ascii="Calibri" w:eastAsia="Courier New" w:hAnsi="Calibri" w:cs="Cambria Math"/>
      <w:kern w:val="2"/>
      <w:lang w:eastAsia="ru-RU"/>
    </w:rPr>
  </w:style>
  <w:style w:type="paragraph" w:styleId="a8">
    <w:name w:val="Normal (Web)"/>
    <w:basedOn w:val="a"/>
    <w:uiPriority w:val="99"/>
    <w:unhideWhenUsed/>
    <w:rsid w:val="00492984"/>
    <w:pPr>
      <w:spacing w:before="100" w:beforeAutospacing="1" w:after="100" w:afterAutospacing="1"/>
    </w:pPr>
  </w:style>
  <w:style w:type="paragraph" w:customStyle="1" w:styleId="consnonformat">
    <w:name w:val="consnonformat"/>
    <w:basedOn w:val="a"/>
    <w:rsid w:val="00244FDF"/>
    <w:pPr>
      <w:spacing w:after="192"/>
    </w:pPr>
    <w:rPr>
      <w:sz w:val="18"/>
      <w:szCs w:val="18"/>
    </w:rPr>
  </w:style>
  <w:style w:type="paragraph" w:customStyle="1" w:styleId="consplusnormal0">
    <w:name w:val="consplusnormal"/>
    <w:basedOn w:val="a"/>
    <w:rsid w:val="00244FDF"/>
    <w:pPr>
      <w:spacing w:after="192"/>
    </w:pPr>
    <w:rPr>
      <w:sz w:val="18"/>
      <w:szCs w:val="18"/>
    </w:rPr>
  </w:style>
  <w:style w:type="character" w:customStyle="1" w:styleId="apple-converted-space">
    <w:name w:val="apple-converted-space"/>
    <w:basedOn w:val="a0"/>
    <w:rsid w:val="00244FDF"/>
  </w:style>
  <w:style w:type="character" w:styleId="a9">
    <w:name w:val="Hyperlink"/>
    <w:basedOn w:val="a0"/>
    <w:uiPriority w:val="99"/>
    <w:unhideWhenUsed/>
    <w:rsid w:val="00187297"/>
    <w:rPr>
      <w:color w:val="0563C1" w:themeColor="hyperlink"/>
      <w:u w:val="single"/>
    </w:rPr>
  </w:style>
  <w:style w:type="character" w:styleId="aa">
    <w:name w:val="Strong"/>
    <w:basedOn w:val="a0"/>
    <w:uiPriority w:val="22"/>
    <w:qFormat/>
    <w:rsid w:val="00BE0956"/>
    <w:rPr>
      <w:b/>
      <w:bCs/>
    </w:rPr>
  </w:style>
  <w:style w:type="character" w:customStyle="1" w:styleId="hl">
    <w:name w:val="hl"/>
    <w:basedOn w:val="a0"/>
    <w:rsid w:val="00A96692"/>
  </w:style>
  <w:style w:type="paragraph" w:customStyle="1" w:styleId="headertext">
    <w:name w:val="headertext"/>
    <w:basedOn w:val="a"/>
    <w:rsid w:val="000633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4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qFormat/>
    <w:rsid w:val="001F7A2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3849"/>
    <w:pPr>
      <w:ind w:left="720"/>
    </w:pPr>
    <w:rPr>
      <w:rFonts w:ascii="Times New Roman CYR" w:hAnsi="Times New Roman CYR" w:cs="Times New Roman CYR"/>
      <w:sz w:val="20"/>
      <w:szCs w:val="20"/>
    </w:rPr>
  </w:style>
  <w:style w:type="paragraph" w:customStyle="1" w:styleId="11">
    <w:name w:val="Без интервала1"/>
    <w:rsid w:val="00C23849"/>
    <w:pPr>
      <w:spacing w:after="0" w:line="240" w:lineRule="auto"/>
    </w:pPr>
    <w:rPr>
      <w:rFonts w:ascii="Times New Roman CYR" w:eastAsia="Calibri" w:hAnsi="Times New Roman CYR" w:cs="Times New Roman"/>
      <w:sz w:val="20"/>
      <w:szCs w:val="20"/>
      <w:lang w:eastAsia="ru-RU"/>
    </w:rPr>
  </w:style>
  <w:style w:type="paragraph" w:styleId="a4">
    <w:name w:val="header"/>
    <w:basedOn w:val="a"/>
    <w:link w:val="a5"/>
    <w:uiPriority w:val="99"/>
    <w:unhideWhenUsed/>
    <w:rsid w:val="00B35758"/>
    <w:pPr>
      <w:tabs>
        <w:tab w:val="center" w:pos="4677"/>
        <w:tab w:val="right" w:pos="9355"/>
      </w:tabs>
    </w:pPr>
  </w:style>
  <w:style w:type="character" w:customStyle="1" w:styleId="a5">
    <w:name w:val="Верхний колонтитул Знак"/>
    <w:basedOn w:val="a0"/>
    <w:link w:val="a4"/>
    <w:uiPriority w:val="99"/>
    <w:rsid w:val="00B35758"/>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B35758"/>
    <w:pPr>
      <w:tabs>
        <w:tab w:val="center" w:pos="4677"/>
        <w:tab w:val="right" w:pos="9355"/>
      </w:tabs>
    </w:pPr>
  </w:style>
  <w:style w:type="character" w:customStyle="1" w:styleId="a7">
    <w:name w:val="Нижний колонтитул Знак"/>
    <w:basedOn w:val="a0"/>
    <w:link w:val="a6"/>
    <w:uiPriority w:val="99"/>
    <w:rsid w:val="00B35758"/>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F7A2B"/>
    <w:rPr>
      <w:rFonts w:ascii="Times New Roman" w:eastAsia="Times New Roman" w:hAnsi="Times New Roman" w:cs="Times New Roman"/>
      <w:b/>
      <w:bCs/>
      <w:kern w:val="36"/>
      <w:sz w:val="48"/>
      <w:szCs w:val="48"/>
      <w:lang w:eastAsia="ru-RU"/>
    </w:rPr>
  </w:style>
  <w:style w:type="paragraph" w:customStyle="1" w:styleId="ConsPlusNormal">
    <w:name w:val="ConsPlusNormal"/>
    <w:rsid w:val="001F7A2B"/>
    <w:pPr>
      <w:widowControl w:val="0"/>
      <w:suppressAutoHyphens/>
      <w:spacing w:after="0" w:line="240" w:lineRule="auto"/>
      <w:ind w:firstLine="720"/>
    </w:pPr>
    <w:rPr>
      <w:rFonts w:ascii="Arial" w:eastAsia="Arial" w:hAnsi="Arial" w:cs="Cambria Math"/>
      <w:kern w:val="2"/>
      <w:sz w:val="20"/>
      <w:szCs w:val="20"/>
      <w:lang w:eastAsia="ru-RU"/>
    </w:rPr>
  </w:style>
  <w:style w:type="paragraph" w:customStyle="1" w:styleId="ConsPlusNonformat">
    <w:name w:val="ConsPlusNonformat"/>
    <w:rsid w:val="001F7A2B"/>
    <w:pPr>
      <w:widowControl w:val="0"/>
      <w:suppressAutoHyphens/>
      <w:spacing w:after="0" w:line="240" w:lineRule="auto"/>
    </w:pPr>
    <w:rPr>
      <w:rFonts w:ascii="Courier New" w:eastAsia="Courier New" w:hAnsi="Courier New" w:cs="Cambria Math"/>
      <w:kern w:val="2"/>
      <w:sz w:val="20"/>
      <w:szCs w:val="20"/>
      <w:lang w:eastAsia="ru-RU"/>
    </w:rPr>
  </w:style>
  <w:style w:type="paragraph" w:customStyle="1" w:styleId="2">
    <w:name w:val="Без интервала2"/>
    <w:rsid w:val="00710321"/>
    <w:pPr>
      <w:suppressAutoHyphens/>
      <w:spacing w:after="0" w:line="240" w:lineRule="auto"/>
    </w:pPr>
    <w:rPr>
      <w:rFonts w:ascii="Calibri" w:eastAsia="Courier New" w:hAnsi="Calibri" w:cs="Cambria Math"/>
      <w:kern w:val="2"/>
      <w:lang w:eastAsia="ru-RU"/>
    </w:rPr>
  </w:style>
  <w:style w:type="paragraph" w:customStyle="1" w:styleId="3">
    <w:name w:val="Без интервала3"/>
    <w:rsid w:val="000A5233"/>
    <w:pPr>
      <w:suppressAutoHyphens/>
      <w:spacing w:after="0" w:line="240" w:lineRule="auto"/>
    </w:pPr>
    <w:rPr>
      <w:rFonts w:ascii="Calibri" w:eastAsia="Courier New" w:hAnsi="Calibri" w:cs="Cambria Math"/>
      <w:kern w:val="2"/>
      <w:lang w:eastAsia="ru-RU"/>
    </w:rPr>
  </w:style>
</w:styles>
</file>

<file path=word/webSettings.xml><?xml version="1.0" encoding="utf-8"?>
<w:webSettings xmlns:r="http://schemas.openxmlformats.org/officeDocument/2006/relationships" xmlns:w="http://schemas.openxmlformats.org/wordprocessingml/2006/main">
  <w:divs>
    <w:div w:id="158617029">
      <w:bodyDiv w:val="1"/>
      <w:marLeft w:val="0"/>
      <w:marRight w:val="0"/>
      <w:marTop w:val="0"/>
      <w:marBottom w:val="0"/>
      <w:divBdr>
        <w:top w:val="none" w:sz="0" w:space="0" w:color="auto"/>
        <w:left w:val="none" w:sz="0" w:space="0" w:color="auto"/>
        <w:bottom w:val="none" w:sz="0" w:space="0" w:color="auto"/>
        <w:right w:val="none" w:sz="0" w:space="0" w:color="auto"/>
      </w:divBdr>
      <w:divsChild>
        <w:div w:id="1077828338">
          <w:marLeft w:val="0"/>
          <w:marRight w:val="0"/>
          <w:marTop w:val="0"/>
          <w:marBottom w:val="0"/>
          <w:divBdr>
            <w:top w:val="none" w:sz="0" w:space="0" w:color="auto"/>
            <w:left w:val="none" w:sz="0" w:space="0" w:color="auto"/>
            <w:bottom w:val="none" w:sz="0" w:space="0" w:color="auto"/>
            <w:right w:val="none" w:sz="0" w:space="0" w:color="auto"/>
          </w:divBdr>
          <w:divsChild>
            <w:div w:id="1110200891">
              <w:marLeft w:val="0"/>
              <w:marRight w:val="0"/>
              <w:marTop w:val="0"/>
              <w:marBottom w:val="0"/>
              <w:divBdr>
                <w:top w:val="none" w:sz="0" w:space="0" w:color="auto"/>
                <w:left w:val="none" w:sz="0" w:space="0" w:color="auto"/>
                <w:bottom w:val="none" w:sz="0" w:space="0" w:color="auto"/>
                <w:right w:val="none" w:sz="0" w:space="0" w:color="auto"/>
              </w:divBdr>
              <w:divsChild>
                <w:div w:id="6547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6387">
      <w:bodyDiv w:val="1"/>
      <w:marLeft w:val="0"/>
      <w:marRight w:val="0"/>
      <w:marTop w:val="0"/>
      <w:marBottom w:val="0"/>
      <w:divBdr>
        <w:top w:val="none" w:sz="0" w:space="0" w:color="auto"/>
        <w:left w:val="none" w:sz="0" w:space="0" w:color="auto"/>
        <w:bottom w:val="none" w:sz="0" w:space="0" w:color="auto"/>
        <w:right w:val="none" w:sz="0" w:space="0" w:color="auto"/>
      </w:divBdr>
    </w:div>
    <w:div w:id="444271732">
      <w:bodyDiv w:val="1"/>
      <w:marLeft w:val="0"/>
      <w:marRight w:val="0"/>
      <w:marTop w:val="0"/>
      <w:marBottom w:val="0"/>
      <w:divBdr>
        <w:top w:val="none" w:sz="0" w:space="0" w:color="auto"/>
        <w:left w:val="none" w:sz="0" w:space="0" w:color="auto"/>
        <w:bottom w:val="none" w:sz="0" w:space="0" w:color="auto"/>
        <w:right w:val="none" w:sz="0" w:space="0" w:color="auto"/>
      </w:divBdr>
    </w:div>
    <w:div w:id="510026716">
      <w:bodyDiv w:val="1"/>
      <w:marLeft w:val="0"/>
      <w:marRight w:val="0"/>
      <w:marTop w:val="0"/>
      <w:marBottom w:val="0"/>
      <w:divBdr>
        <w:top w:val="none" w:sz="0" w:space="0" w:color="auto"/>
        <w:left w:val="none" w:sz="0" w:space="0" w:color="auto"/>
        <w:bottom w:val="none" w:sz="0" w:space="0" w:color="auto"/>
        <w:right w:val="none" w:sz="0" w:space="0" w:color="auto"/>
      </w:divBdr>
    </w:div>
    <w:div w:id="655569415">
      <w:bodyDiv w:val="1"/>
      <w:marLeft w:val="0"/>
      <w:marRight w:val="0"/>
      <w:marTop w:val="0"/>
      <w:marBottom w:val="0"/>
      <w:divBdr>
        <w:top w:val="none" w:sz="0" w:space="0" w:color="auto"/>
        <w:left w:val="none" w:sz="0" w:space="0" w:color="auto"/>
        <w:bottom w:val="none" w:sz="0" w:space="0" w:color="auto"/>
        <w:right w:val="none" w:sz="0" w:space="0" w:color="auto"/>
      </w:divBdr>
      <w:divsChild>
        <w:div w:id="1856577863">
          <w:marLeft w:val="0"/>
          <w:marRight w:val="0"/>
          <w:marTop w:val="0"/>
          <w:marBottom w:val="0"/>
          <w:divBdr>
            <w:top w:val="none" w:sz="0" w:space="0" w:color="auto"/>
            <w:left w:val="none" w:sz="0" w:space="0" w:color="auto"/>
            <w:bottom w:val="none" w:sz="0" w:space="0" w:color="auto"/>
            <w:right w:val="none" w:sz="0" w:space="0" w:color="auto"/>
          </w:divBdr>
          <w:divsChild>
            <w:div w:id="1883253175">
              <w:marLeft w:val="0"/>
              <w:marRight w:val="0"/>
              <w:marTop w:val="0"/>
              <w:marBottom w:val="0"/>
              <w:divBdr>
                <w:top w:val="none" w:sz="0" w:space="0" w:color="auto"/>
                <w:left w:val="none" w:sz="0" w:space="0" w:color="auto"/>
                <w:bottom w:val="none" w:sz="0" w:space="0" w:color="auto"/>
                <w:right w:val="none" w:sz="0" w:space="0" w:color="auto"/>
              </w:divBdr>
              <w:divsChild>
                <w:div w:id="18344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585">
      <w:bodyDiv w:val="1"/>
      <w:marLeft w:val="0"/>
      <w:marRight w:val="0"/>
      <w:marTop w:val="0"/>
      <w:marBottom w:val="0"/>
      <w:divBdr>
        <w:top w:val="none" w:sz="0" w:space="0" w:color="auto"/>
        <w:left w:val="none" w:sz="0" w:space="0" w:color="auto"/>
        <w:bottom w:val="none" w:sz="0" w:space="0" w:color="auto"/>
        <w:right w:val="none" w:sz="0" w:space="0" w:color="auto"/>
      </w:divBdr>
      <w:divsChild>
        <w:div w:id="1161889747">
          <w:marLeft w:val="0"/>
          <w:marRight w:val="0"/>
          <w:marTop w:val="0"/>
          <w:marBottom w:val="0"/>
          <w:divBdr>
            <w:top w:val="none" w:sz="0" w:space="0" w:color="auto"/>
            <w:left w:val="none" w:sz="0" w:space="0" w:color="auto"/>
            <w:bottom w:val="none" w:sz="0" w:space="0" w:color="auto"/>
            <w:right w:val="none" w:sz="0" w:space="0" w:color="auto"/>
          </w:divBdr>
          <w:divsChild>
            <w:div w:id="961232191">
              <w:marLeft w:val="0"/>
              <w:marRight w:val="0"/>
              <w:marTop w:val="0"/>
              <w:marBottom w:val="0"/>
              <w:divBdr>
                <w:top w:val="none" w:sz="0" w:space="0" w:color="auto"/>
                <w:left w:val="none" w:sz="0" w:space="0" w:color="auto"/>
                <w:bottom w:val="none" w:sz="0" w:space="0" w:color="auto"/>
                <w:right w:val="none" w:sz="0" w:space="0" w:color="auto"/>
              </w:divBdr>
              <w:divsChild>
                <w:div w:id="98069299">
                  <w:marLeft w:val="0"/>
                  <w:marRight w:val="0"/>
                  <w:marTop w:val="120"/>
                  <w:marBottom w:val="0"/>
                  <w:divBdr>
                    <w:top w:val="none" w:sz="0" w:space="0" w:color="auto"/>
                    <w:left w:val="none" w:sz="0" w:space="0" w:color="auto"/>
                    <w:bottom w:val="none" w:sz="0" w:space="0" w:color="auto"/>
                    <w:right w:val="none" w:sz="0" w:space="0" w:color="auto"/>
                  </w:divBdr>
                </w:div>
                <w:div w:id="511336209">
                  <w:marLeft w:val="0"/>
                  <w:marRight w:val="0"/>
                  <w:marTop w:val="120"/>
                  <w:marBottom w:val="0"/>
                  <w:divBdr>
                    <w:top w:val="none" w:sz="0" w:space="0" w:color="auto"/>
                    <w:left w:val="none" w:sz="0" w:space="0" w:color="auto"/>
                    <w:bottom w:val="none" w:sz="0" w:space="0" w:color="auto"/>
                    <w:right w:val="none" w:sz="0" w:space="0" w:color="auto"/>
                  </w:divBdr>
                </w:div>
                <w:div w:id="877593851">
                  <w:marLeft w:val="0"/>
                  <w:marRight w:val="0"/>
                  <w:marTop w:val="120"/>
                  <w:marBottom w:val="0"/>
                  <w:divBdr>
                    <w:top w:val="none" w:sz="0" w:space="0" w:color="auto"/>
                    <w:left w:val="none" w:sz="0" w:space="0" w:color="auto"/>
                    <w:bottom w:val="none" w:sz="0" w:space="0" w:color="auto"/>
                    <w:right w:val="none" w:sz="0" w:space="0" w:color="auto"/>
                  </w:divBdr>
                </w:div>
                <w:div w:id="464810179">
                  <w:marLeft w:val="0"/>
                  <w:marRight w:val="0"/>
                  <w:marTop w:val="120"/>
                  <w:marBottom w:val="0"/>
                  <w:divBdr>
                    <w:top w:val="none" w:sz="0" w:space="0" w:color="auto"/>
                    <w:left w:val="none" w:sz="0" w:space="0" w:color="auto"/>
                    <w:bottom w:val="none" w:sz="0" w:space="0" w:color="auto"/>
                    <w:right w:val="none" w:sz="0" w:space="0" w:color="auto"/>
                  </w:divBdr>
                </w:div>
                <w:div w:id="97916419">
                  <w:marLeft w:val="0"/>
                  <w:marRight w:val="0"/>
                  <w:marTop w:val="120"/>
                  <w:marBottom w:val="0"/>
                  <w:divBdr>
                    <w:top w:val="none" w:sz="0" w:space="0" w:color="auto"/>
                    <w:left w:val="none" w:sz="0" w:space="0" w:color="auto"/>
                    <w:bottom w:val="none" w:sz="0" w:space="0" w:color="auto"/>
                    <w:right w:val="none" w:sz="0" w:space="0" w:color="auto"/>
                  </w:divBdr>
                </w:div>
                <w:div w:id="1934506757">
                  <w:marLeft w:val="0"/>
                  <w:marRight w:val="0"/>
                  <w:marTop w:val="120"/>
                  <w:marBottom w:val="0"/>
                  <w:divBdr>
                    <w:top w:val="none" w:sz="0" w:space="0" w:color="auto"/>
                    <w:left w:val="none" w:sz="0" w:space="0" w:color="auto"/>
                    <w:bottom w:val="none" w:sz="0" w:space="0" w:color="auto"/>
                    <w:right w:val="none" w:sz="0" w:space="0" w:color="auto"/>
                  </w:divBdr>
                </w:div>
                <w:div w:id="1102804142">
                  <w:marLeft w:val="0"/>
                  <w:marRight w:val="0"/>
                  <w:marTop w:val="120"/>
                  <w:marBottom w:val="0"/>
                  <w:divBdr>
                    <w:top w:val="none" w:sz="0" w:space="0" w:color="auto"/>
                    <w:left w:val="none" w:sz="0" w:space="0" w:color="auto"/>
                    <w:bottom w:val="none" w:sz="0" w:space="0" w:color="auto"/>
                    <w:right w:val="none" w:sz="0" w:space="0" w:color="auto"/>
                  </w:divBdr>
                </w:div>
                <w:div w:id="1476799671">
                  <w:marLeft w:val="0"/>
                  <w:marRight w:val="0"/>
                  <w:marTop w:val="120"/>
                  <w:marBottom w:val="0"/>
                  <w:divBdr>
                    <w:top w:val="none" w:sz="0" w:space="0" w:color="auto"/>
                    <w:left w:val="none" w:sz="0" w:space="0" w:color="auto"/>
                    <w:bottom w:val="none" w:sz="0" w:space="0" w:color="auto"/>
                    <w:right w:val="none" w:sz="0" w:space="0" w:color="auto"/>
                  </w:divBdr>
                </w:div>
                <w:div w:id="29494626">
                  <w:marLeft w:val="0"/>
                  <w:marRight w:val="0"/>
                  <w:marTop w:val="120"/>
                  <w:marBottom w:val="0"/>
                  <w:divBdr>
                    <w:top w:val="none" w:sz="0" w:space="0" w:color="auto"/>
                    <w:left w:val="none" w:sz="0" w:space="0" w:color="auto"/>
                    <w:bottom w:val="none" w:sz="0" w:space="0" w:color="auto"/>
                    <w:right w:val="none" w:sz="0" w:space="0" w:color="auto"/>
                  </w:divBdr>
                </w:div>
                <w:div w:id="2022926054">
                  <w:marLeft w:val="0"/>
                  <w:marRight w:val="0"/>
                  <w:marTop w:val="120"/>
                  <w:marBottom w:val="0"/>
                  <w:divBdr>
                    <w:top w:val="none" w:sz="0" w:space="0" w:color="auto"/>
                    <w:left w:val="none" w:sz="0" w:space="0" w:color="auto"/>
                    <w:bottom w:val="none" w:sz="0" w:space="0" w:color="auto"/>
                    <w:right w:val="none" w:sz="0" w:space="0" w:color="auto"/>
                  </w:divBdr>
                </w:div>
                <w:div w:id="547567146">
                  <w:marLeft w:val="0"/>
                  <w:marRight w:val="0"/>
                  <w:marTop w:val="120"/>
                  <w:marBottom w:val="0"/>
                  <w:divBdr>
                    <w:top w:val="none" w:sz="0" w:space="0" w:color="auto"/>
                    <w:left w:val="none" w:sz="0" w:space="0" w:color="auto"/>
                    <w:bottom w:val="none" w:sz="0" w:space="0" w:color="auto"/>
                    <w:right w:val="none" w:sz="0" w:space="0" w:color="auto"/>
                  </w:divBdr>
                </w:div>
                <w:div w:id="187840591">
                  <w:marLeft w:val="0"/>
                  <w:marRight w:val="0"/>
                  <w:marTop w:val="120"/>
                  <w:marBottom w:val="0"/>
                  <w:divBdr>
                    <w:top w:val="none" w:sz="0" w:space="0" w:color="auto"/>
                    <w:left w:val="none" w:sz="0" w:space="0" w:color="auto"/>
                    <w:bottom w:val="none" w:sz="0" w:space="0" w:color="auto"/>
                    <w:right w:val="none" w:sz="0" w:space="0" w:color="auto"/>
                  </w:divBdr>
                </w:div>
                <w:div w:id="1230310420">
                  <w:marLeft w:val="0"/>
                  <w:marRight w:val="0"/>
                  <w:marTop w:val="120"/>
                  <w:marBottom w:val="0"/>
                  <w:divBdr>
                    <w:top w:val="none" w:sz="0" w:space="0" w:color="auto"/>
                    <w:left w:val="none" w:sz="0" w:space="0" w:color="auto"/>
                    <w:bottom w:val="none" w:sz="0" w:space="0" w:color="auto"/>
                    <w:right w:val="none" w:sz="0" w:space="0" w:color="auto"/>
                  </w:divBdr>
                </w:div>
                <w:div w:id="1774593793">
                  <w:marLeft w:val="0"/>
                  <w:marRight w:val="0"/>
                  <w:marTop w:val="120"/>
                  <w:marBottom w:val="0"/>
                  <w:divBdr>
                    <w:top w:val="none" w:sz="0" w:space="0" w:color="auto"/>
                    <w:left w:val="none" w:sz="0" w:space="0" w:color="auto"/>
                    <w:bottom w:val="none" w:sz="0" w:space="0" w:color="auto"/>
                    <w:right w:val="none" w:sz="0" w:space="0" w:color="auto"/>
                  </w:divBdr>
                </w:div>
                <w:div w:id="1418819410">
                  <w:marLeft w:val="0"/>
                  <w:marRight w:val="0"/>
                  <w:marTop w:val="120"/>
                  <w:marBottom w:val="0"/>
                  <w:divBdr>
                    <w:top w:val="none" w:sz="0" w:space="0" w:color="auto"/>
                    <w:left w:val="none" w:sz="0" w:space="0" w:color="auto"/>
                    <w:bottom w:val="none" w:sz="0" w:space="0" w:color="auto"/>
                    <w:right w:val="none" w:sz="0" w:space="0" w:color="auto"/>
                  </w:divBdr>
                </w:div>
                <w:div w:id="844830875">
                  <w:marLeft w:val="0"/>
                  <w:marRight w:val="0"/>
                  <w:marTop w:val="120"/>
                  <w:marBottom w:val="0"/>
                  <w:divBdr>
                    <w:top w:val="none" w:sz="0" w:space="0" w:color="auto"/>
                    <w:left w:val="none" w:sz="0" w:space="0" w:color="auto"/>
                    <w:bottom w:val="none" w:sz="0" w:space="0" w:color="auto"/>
                    <w:right w:val="none" w:sz="0" w:space="0" w:color="auto"/>
                  </w:divBdr>
                </w:div>
                <w:div w:id="200633262">
                  <w:marLeft w:val="0"/>
                  <w:marRight w:val="0"/>
                  <w:marTop w:val="120"/>
                  <w:marBottom w:val="96"/>
                  <w:divBdr>
                    <w:top w:val="none" w:sz="0" w:space="0" w:color="auto"/>
                    <w:left w:val="single" w:sz="24" w:space="0" w:color="CED3F1"/>
                    <w:bottom w:val="none" w:sz="0" w:space="0" w:color="auto"/>
                    <w:right w:val="none" w:sz="0" w:space="0" w:color="auto"/>
                  </w:divBdr>
                </w:div>
                <w:div w:id="172496161">
                  <w:marLeft w:val="0"/>
                  <w:marRight w:val="0"/>
                  <w:marTop w:val="120"/>
                  <w:marBottom w:val="0"/>
                  <w:divBdr>
                    <w:top w:val="none" w:sz="0" w:space="0" w:color="auto"/>
                    <w:left w:val="none" w:sz="0" w:space="0" w:color="auto"/>
                    <w:bottom w:val="none" w:sz="0" w:space="0" w:color="auto"/>
                    <w:right w:val="none" w:sz="0" w:space="0" w:color="auto"/>
                  </w:divBdr>
                </w:div>
                <w:div w:id="480580143">
                  <w:marLeft w:val="0"/>
                  <w:marRight w:val="0"/>
                  <w:marTop w:val="120"/>
                  <w:marBottom w:val="0"/>
                  <w:divBdr>
                    <w:top w:val="none" w:sz="0" w:space="0" w:color="auto"/>
                    <w:left w:val="none" w:sz="0" w:space="0" w:color="auto"/>
                    <w:bottom w:val="none" w:sz="0" w:space="0" w:color="auto"/>
                    <w:right w:val="none" w:sz="0" w:space="0" w:color="auto"/>
                  </w:divBdr>
                </w:div>
                <w:div w:id="692538551">
                  <w:marLeft w:val="0"/>
                  <w:marRight w:val="0"/>
                  <w:marTop w:val="120"/>
                  <w:marBottom w:val="0"/>
                  <w:divBdr>
                    <w:top w:val="none" w:sz="0" w:space="0" w:color="auto"/>
                    <w:left w:val="none" w:sz="0" w:space="0" w:color="auto"/>
                    <w:bottom w:val="none" w:sz="0" w:space="0" w:color="auto"/>
                    <w:right w:val="none" w:sz="0" w:space="0" w:color="auto"/>
                  </w:divBdr>
                </w:div>
                <w:div w:id="801269217">
                  <w:marLeft w:val="0"/>
                  <w:marRight w:val="0"/>
                  <w:marTop w:val="120"/>
                  <w:marBottom w:val="0"/>
                  <w:divBdr>
                    <w:top w:val="none" w:sz="0" w:space="0" w:color="auto"/>
                    <w:left w:val="none" w:sz="0" w:space="0" w:color="auto"/>
                    <w:bottom w:val="none" w:sz="0" w:space="0" w:color="auto"/>
                    <w:right w:val="none" w:sz="0" w:space="0" w:color="auto"/>
                  </w:divBdr>
                </w:div>
                <w:div w:id="187112204">
                  <w:marLeft w:val="0"/>
                  <w:marRight w:val="0"/>
                  <w:marTop w:val="120"/>
                  <w:marBottom w:val="0"/>
                  <w:divBdr>
                    <w:top w:val="none" w:sz="0" w:space="0" w:color="auto"/>
                    <w:left w:val="none" w:sz="0" w:space="0" w:color="auto"/>
                    <w:bottom w:val="none" w:sz="0" w:space="0" w:color="auto"/>
                    <w:right w:val="none" w:sz="0" w:space="0" w:color="auto"/>
                  </w:divBdr>
                </w:div>
                <w:div w:id="687485294">
                  <w:marLeft w:val="0"/>
                  <w:marRight w:val="0"/>
                  <w:marTop w:val="120"/>
                  <w:marBottom w:val="0"/>
                  <w:divBdr>
                    <w:top w:val="none" w:sz="0" w:space="0" w:color="auto"/>
                    <w:left w:val="none" w:sz="0" w:space="0" w:color="auto"/>
                    <w:bottom w:val="none" w:sz="0" w:space="0" w:color="auto"/>
                    <w:right w:val="none" w:sz="0" w:space="0" w:color="auto"/>
                  </w:divBdr>
                </w:div>
                <w:div w:id="1919710951">
                  <w:marLeft w:val="0"/>
                  <w:marRight w:val="0"/>
                  <w:marTop w:val="120"/>
                  <w:marBottom w:val="0"/>
                  <w:divBdr>
                    <w:top w:val="none" w:sz="0" w:space="0" w:color="auto"/>
                    <w:left w:val="none" w:sz="0" w:space="0" w:color="auto"/>
                    <w:bottom w:val="none" w:sz="0" w:space="0" w:color="auto"/>
                    <w:right w:val="none" w:sz="0" w:space="0" w:color="auto"/>
                  </w:divBdr>
                </w:div>
                <w:div w:id="574514492">
                  <w:marLeft w:val="0"/>
                  <w:marRight w:val="0"/>
                  <w:marTop w:val="120"/>
                  <w:marBottom w:val="0"/>
                  <w:divBdr>
                    <w:top w:val="none" w:sz="0" w:space="0" w:color="auto"/>
                    <w:left w:val="none" w:sz="0" w:space="0" w:color="auto"/>
                    <w:bottom w:val="none" w:sz="0" w:space="0" w:color="auto"/>
                    <w:right w:val="none" w:sz="0" w:space="0" w:color="auto"/>
                  </w:divBdr>
                </w:div>
                <w:div w:id="1365249919">
                  <w:marLeft w:val="0"/>
                  <w:marRight w:val="0"/>
                  <w:marTop w:val="120"/>
                  <w:marBottom w:val="0"/>
                  <w:divBdr>
                    <w:top w:val="none" w:sz="0" w:space="0" w:color="auto"/>
                    <w:left w:val="none" w:sz="0" w:space="0" w:color="auto"/>
                    <w:bottom w:val="none" w:sz="0" w:space="0" w:color="auto"/>
                    <w:right w:val="none" w:sz="0" w:space="0" w:color="auto"/>
                  </w:divBdr>
                </w:div>
                <w:div w:id="114563335">
                  <w:marLeft w:val="0"/>
                  <w:marRight w:val="0"/>
                  <w:marTop w:val="120"/>
                  <w:marBottom w:val="0"/>
                  <w:divBdr>
                    <w:top w:val="none" w:sz="0" w:space="0" w:color="auto"/>
                    <w:left w:val="none" w:sz="0" w:space="0" w:color="auto"/>
                    <w:bottom w:val="none" w:sz="0" w:space="0" w:color="auto"/>
                    <w:right w:val="none" w:sz="0" w:space="0" w:color="auto"/>
                  </w:divBdr>
                </w:div>
                <w:div w:id="1086265467">
                  <w:marLeft w:val="0"/>
                  <w:marRight w:val="0"/>
                  <w:marTop w:val="120"/>
                  <w:marBottom w:val="0"/>
                  <w:divBdr>
                    <w:top w:val="none" w:sz="0" w:space="0" w:color="auto"/>
                    <w:left w:val="none" w:sz="0" w:space="0" w:color="auto"/>
                    <w:bottom w:val="none" w:sz="0" w:space="0" w:color="auto"/>
                    <w:right w:val="none" w:sz="0" w:space="0" w:color="auto"/>
                  </w:divBdr>
                </w:div>
                <w:div w:id="1231234242">
                  <w:marLeft w:val="0"/>
                  <w:marRight w:val="0"/>
                  <w:marTop w:val="120"/>
                  <w:marBottom w:val="96"/>
                  <w:divBdr>
                    <w:top w:val="none" w:sz="0" w:space="0" w:color="auto"/>
                    <w:left w:val="single" w:sz="24" w:space="0" w:color="CED3F1"/>
                    <w:bottom w:val="none" w:sz="0" w:space="0" w:color="auto"/>
                    <w:right w:val="none" w:sz="0" w:space="0" w:color="auto"/>
                  </w:divBdr>
                  <w:divsChild>
                    <w:div w:id="879631080">
                      <w:marLeft w:val="0"/>
                      <w:marRight w:val="0"/>
                      <w:marTop w:val="120"/>
                      <w:marBottom w:val="0"/>
                      <w:divBdr>
                        <w:top w:val="none" w:sz="0" w:space="0" w:color="auto"/>
                        <w:left w:val="none" w:sz="0" w:space="0" w:color="auto"/>
                        <w:bottom w:val="none" w:sz="0" w:space="0" w:color="auto"/>
                        <w:right w:val="none" w:sz="0" w:space="0" w:color="auto"/>
                      </w:divBdr>
                    </w:div>
                  </w:divsChild>
                </w:div>
                <w:div w:id="976649113">
                  <w:marLeft w:val="0"/>
                  <w:marRight w:val="0"/>
                  <w:marTop w:val="120"/>
                  <w:marBottom w:val="96"/>
                  <w:divBdr>
                    <w:top w:val="none" w:sz="0" w:space="0" w:color="auto"/>
                    <w:left w:val="single" w:sz="24" w:space="0" w:color="CED3F1"/>
                    <w:bottom w:val="none" w:sz="0" w:space="0" w:color="auto"/>
                    <w:right w:val="none" w:sz="0" w:space="0" w:color="auto"/>
                  </w:divBdr>
                </w:div>
                <w:div w:id="1130124285">
                  <w:marLeft w:val="0"/>
                  <w:marRight w:val="0"/>
                  <w:marTop w:val="120"/>
                  <w:marBottom w:val="96"/>
                  <w:divBdr>
                    <w:top w:val="none" w:sz="0" w:space="0" w:color="auto"/>
                    <w:left w:val="single" w:sz="24" w:space="0" w:color="CED3F1"/>
                    <w:bottom w:val="none" w:sz="0" w:space="0" w:color="auto"/>
                    <w:right w:val="none" w:sz="0" w:space="0" w:color="auto"/>
                  </w:divBdr>
                </w:div>
                <w:div w:id="864636242">
                  <w:marLeft w:val="0"/>
                  <w:marRight w:val="0"/>
                  <w:marTop w:val="120"/>
                  <w:marBottom w:val="0"/>
                  <w:divBdr>
                    <w:top w:val="none" w:sz="0" w:space="0" w:color="auto"/>
                    <w:left w:val="none" w:sz="0" w:space="0" w:color="auto"/>
                    <w:bottom w:val="none" w:sz="0" w:space="0" w:color="auto"/>
                    <w:right w:val="none" w:sz="0" w:space="0" w:color="auto"/>
                  </w:divBdr>
                </w:div>
                <w:div w:id="416828614">
                  <w:marLeft w:val="0"/>
                  <w:marRight w:val="0"/>
                  <w:marTop w:val="120"/>
                  <w:marBottom w:val="96"/>
                  <w:divBdr>
                    <w:top w:val="none" w:sz="0" w:space="0" w:color="auto"/>
                    <w:left w:val="single" w:sz="24" w:space="0" w:color="CED3F1"/>
                    <w:bottom w:val="none" w:sz="0" w:space="0" w:color="auto"/>
                    <w:right w:val="none" w:sz="0" w:space="0" w:color="auto"/>
                  </w:divBdr>
                  <w:divsChild>
                    <w:div w:id="1532962055">
                      <w:marLeft w:val="0"/>
                      <w:marRight w:val="0"/>
                      <w:marTop w:val="120"/>
                      <w:marBottom w:val="0"/>
                      <w:divBdr>
                        <w:top w:val="none" w:sz="0" w:space="0" w:color="auto"/>
                        <w:left w:val="none" w:sz="0" w:space="0" w:color="auto"/>
                        <w:bottom w:val="none" w:sz="0" w:space="0" w:color="auto"/>
                        <w:right w:val="none" w:sz="0" w:space="0" w:color="auto"/>
                      </w:divBdr>
                    </w:div>
                  </w:divsChild>
                </w:div>
                <w:div w:id="1691450094">
                  <w:marLeft w:val="0"/>
                  <w:marRight w:val="0"/>
                  <w:marTop w:val="120"/>
                  <w:marBottom w:val="96"/>
                  <w:divBdr>
                    <w:top w:val="none" w:sz="0" w:space="0" w:color="auto"/>
                    <w:left w:val="single" w:sz="24" w:space="0" w:color="CED3F1"/>
                    <w:bottom w:val="none" w:sz="0" w:space="0" w:color="auto"/>
                    <w:right w:val="none" w:sz="0" w:space="0" w:color="auto"/>
                  </w:divBdr>
                </w:div>
                <w:div w:id="820923554">
                  <w:marLeft w:val="0"/>
                  <w:marRight w:val="0"/>
                  <w:marTop w:val="120"/>
                  <w:marBottom w:val="0"/>
                  <w:divBdr>
                    <w:top w:val="none" w:sz="0" w:space="0" w:color="auto"/>
                    <w:left w:val="none" w:sz="0" w:space="0" w:color="auto"/>
                    <w:bottom w:val="none" w:sz="0" w:space="0" w:color="auto"/>
                    <w:right w:val="none" w:sz="0" w:space="0" w:color="auto"/>
                  </w:divBdr>
                </w:div>
                <w:div w:id="1457026757">
                  <w:marLeft w:val="0"/>
                  <w:marRight w:val="0"/>
                  <w:marTop w:val="120"/>
                  <w:marBottom w:val="96"/>
                  <w:divBdr>
                    <w:top w:val="none" w:sz="0" w:space="0" w:color="auto"/>
                    <w:left w:val="single" w:sz="24" w:space="0" w:color="CED3F1"/>
                    <w:bottom w:val="none" w:sz="0" w:space="0" w:color="auto"/>
                    <w:right w:val="none" w:sz="0" w:space="0" w:color="auto"/>
                  </w:divBdr>
                  <w:divsChild>
                    <w:div w:id="59180979">
                      <w:marLeft w:val="0"/>
                      <w:marRight w:val="0"/>
                      <w:marTop w:val="120"/>
                      <w:marBottom w:val="0"/>
                      <w:divBdr>
                        <w:top w:val="none" w:sz="0" w:space="0" w:color="auto"/>
                        <w:left w:val="none" w:sz="0" w:space="0" w:color="auto"/>
                        <w:bottom w:val="none" w:sz="0" w:space="0" w:color="auto"/>
                        <w:right w:val="none" w:sz="0" w:space="0" w:color="auto"/>
                      </w:divBdr>
                    </w:div>
                  </w:divsChild>
                </w:div>
                <w:div w:id="147407427">
                  <w:marLeft w:val="0"/>
                  <w:marRight w:val="0"/>
                  <w:marTop w:val="120"/>
                  <w:marBottom w:val="96"/>
                  <w:divBdr>
                    <w:top w:val="none" w:sz="0" w:space="0" w:color="auto"/>
                    <w:left w:val="single" w:sz="24" w:space="0" w:color="CED3F1"/>
                    <w:bottom w:val="none" w:sz="0" w:space="0" w:color="auto"/>
                    <w:right w:val="none" w:sz="0" w:space="0" w:color="auto"/>
                  </w:divBdr>
                </w:div>
                <w:div w:id="542257333">
                  <w:marLeft w:val="0"/>
                  <w:marRight w:val="0"/>
                  <w:marTop w:val="120"/>
                  <w:marBottom w:val="0"/>
                  <w:divBdr>
                    <w:top w:val="none" w:sz="0" w:space="0" w:color="auto"/>
                    <w:left w:val="none" w:sz="0" w:space="0" w:color="auto"/>
                    <w:bottom w:val="none" w:sz="0" w:space="0" w:color="auto"/>
                    <w:right w:val="none" w:sz="0" w:space="0" w:color="auto"/>
                  </w:divBdr>
                </w:div>
                <w:div w:id="2013026284">
                  <w:marLeft w:val="0"/>
                  <w:marRight w:val="0"/>
                  <w:marTop w:val="120"/>
                  <w:marBottom w:val="96"/>
                  <w:divBdr>
                    <w:top w:val="none" w:sz="0" w:space="0" w:color="auto"/>
                    <w:left w:val="single" w:sz="24" w:space="0" w:color="CED3F1"/>
                    <w:bottom w:val="none" w:sz="0" w:space="0" w:color="auto"/>
                    <w:right w:val="none" w:sz="0" w:space="0" w:color="auto"/>
                  </w:divBdr>
                  <w:divsChild>
                    <w:div w:id="703559234">
                      <w:marLeft w:val="0"/>
                      <w:marRight w:val="0"/>
                      <w:marTop w:val="120"/>
                      <w:marBottom w:val="0"/>
                      <w:divBdr>
                        <w:top w:val="none" w:sz="0" w:space="0" w:color="auto"/>
                        <w:left w:val="none" w:sz="0" w:space="0" w:color="auto"/>
                        <w:bottom w:val="none" w:sz="0" w:space="0" w:color="auto"/>
                        <w:right w:val="none" w:sz="0" w:space="0" w:color="auto"/>
                      </w:divBdr>
                    </w:div>
                  </w:divsChild>
                </w:div>
                <w:div w:id="551229174">
                  <w:marLeft w:val="0"/>
                  <w:marRight w:val="0"/>
                  <w:marTop w:val="120"/>
                  <w:marBottom w:val="96"/>
                  <w:divBdr>
                    <w:top w:val="none" w:sz="0" w:space="0" w:color="auto"/>
                    <w:left w:val="single" w:sz="24" w:space="0" w:color="CED3F1"/>
                    <w:bottom w:val="none" w:sz="0" w:space="0" w:color="auto"/>
                    <w:right w:val="none" w:sz="0" w:space="0" w:color="auto"/>
                  </w:divBdr>
                </w:div>
                <w:div w:id="1965307680">
                  <w:marLeft w:val="0"/>
                  <w:marRight w:val="0"/>
                  <w:marTop w:val="120"/>
                  <w:marBottom w:val="0"/>
                  <w:divBdr>
                    <w:top w:val="none" w:sz="0" w:space="0" w:color="auto"/>
                    <w:left w:val="none" w:sz="0" w:space="0" w:color="auto"/>
                    <w:bottom w:val="none" w:sz="0" w:space="0" w:color="auto"/>
                    <w:right w:val="none" w:sz="0" w:space="0" w:color="auto"/>
                  </w:divBdr>
                </w:div>
                <w:div w:id="1853639584">
                  <w:marLeft w:val="0"/>
                  <w:marRight w:val="0"/>
                  <w:marTop w:val="120"/>
                  <w:marBottom w:val="0"/>
                  <w:divBdr>
                    <w:top w:val="none" w:sz="0" w:space="0" w:color="auto"/>
                    <w:left w:val="none" w:sz="0" w:space="0" w:color="auto"/>
                    <w:bottom w:val="none" w:sz="0" w:space="0" w:color="auto"/>
                    <w:right w:val="none" w:sz="0" w:space="0" w:color="auto"/>
                  </w:divBdr>
                </w:div>
                <w:div w:id="1338731420">
                  <w:marLeft w:val="0"/>
                  <w:marRight w:val="0"/>
                  <w:marTop w:val="120"/>
                  <w:marBottom w:val="0"/>
                  <w:divBdr>
                    <w:top w:val="none" w:sz="0" w:space="0" w:color="auto"/>
                    <w:left w:val="none" w:sz="0" w:space="0" w:color="auto"/>
                    <w:bottom w:val="none" w:sz="0" w:space="0" w:color="auto"/>
                    <w:right w:val="none" w:sz="0" w:space="0" w:color="auto"/>
                  </w:divBdr>
                </w:div>
                <w:div w:id="1482429482">
                  <w:marLeft w:val="0"/>
                  <w:marRight w:val="0"/>
                  <w:marTop w:val="120"/>
                  <w:marBottom w:val="0"/>
                  <w:divBdr>
                    <w:top w:val="none" w:sz="0" w:space="0" w:color="auto"/>
                    <w:left w:val="none" w:sz="0" w:space="0" w:color="auto"/>
                    <w:bottom w:val="none" w:sz="0" w:space="0" w:color="auto"/>
                    <w:right w:val="none" w:sz="0" w:space="0" w:color="auto"/>
                  </w:divBdr>
                </w:div>
                <w:div w:id="764307898">
                  <w:marLeft w:val="0"/>
                  <w:marRight w:val="0"/>
                  <w:marTop w:val="120"/>
                  <w:marBottom w:val="0"/>
                  <w:divBdr>
                    <w:top w:val="none" w:sz="0" w:space="0" w:color="auto"/>
                    <w:left w:val="none" w:sz="0" w:space="0" w:color="auto"/>
                    <w:bottom w:val="none" w:sz="0" w:space="0" w:color="auto"/>
                    <w:right w:val="none" w:sz="0" w:space="0" w:color="auto"/>
                  </w:divBdr>
                </w:div>
                <w:div w:id="602685223">
                  <w:marLeft w:val="0"/>
                  <w:marRight w:val="0"/>
                  <w:marTop w:val="120"/>
                  <w:marBottom w:val="0"/>
                  <w:divBdr>
                    <w:top w:val="none" w:sz="0" w:space="0" w:color="auto"/>
                    <w:left w:val="none" w:sz="0" w:space="0" w:color="auto"/>
                    <w:bottom w:val="none" w:sz="0" w:space="0" w:color="auto"/>
                    <w:right w:val="none" w:sz="0" w:space="0" w:color="auto"/>
                  </w:divBdr>
                </w:div>
                <w:div w:id="687366715">
                  <w:marLeft w:val="0"/>
                  <w:marRight w:val="0"/>
                  <w:marTop w:val="120"/>
                  <w:marBottom w:val="96"/>
                  <w:divBdr>
                    <w:top w:val="none" w:sz="0" w:space="0" w:color="auto"/>
                    <w:left w:val="single" w:sz="24" w:space="0" w:color="CED3F1"/>
                    <w:bottom w:val="none" w:sz="0" w:space="0" w:color="auto"/>
                    <w:right w:val="none" w:sz="0" w:space="0" w:color="auto"/>
                  </w:divBdr>
                  <w:divsChild>
                    <w:div w:id="1591693028">
                      <w:marLeft w:val="0"/>
                      <w:marRight w:val="0"/>
                      <w:marTop w:val="120"/>
                      <w:marBottom w:val="0"/>
                      <w:divBdr>
                        <w:top w:val="none" w:sz="0" w:space="0" w:color="auto"/>
                        <w:left w:val="none" w:sz="0" w:space="0" w:color="auto"/>
                        <w:bottom w:val="none" w:sz="0" w:space="0" w:color="auto"/>
                        <w:right w:val="none" w:sz="0" w:space="0" w:color="auto"/>
                      </w:divBdr>
                    </w:div>
                  </w:divsChild>
                </w:div>
                <w:div w:id="195823104">
                  <w:marLeft w:val="0"/>
                  <w:marRight w:val="0"/>
                  <w:marTop w:val="120"/>
                  <w:marBottom w:val="96"/>
                  <w:divBdr>
                    <w:top w:val="none" w:sz="0" w:space="0" w:color="auto"/>
                    <w:left w:val="single" w:sz="24" w:space="0" w:color="CED3F1"/>
                    <w:bottom w:val="none" w:sz="0" w:space="0" w:color="auto"/>
                    <w:right w:val="none" w:sz="0" w:space="0" w:color="auto"/>
                  </w:divBdr>
                </w:div>
                <w:div w:id="1102841773">
                  <w:marLeft w:val="0"/>
                  <w:marRight w:val="0"/>
                  <w:marTop w:val="120"/>
                  <w:marBottom w:val="0"/>
                  <w:divBdr>
                    <w:top w:val="none" w:sz="0" w:space="0" w:color="auto"/>
                    <w:left w:val="none" w:sz="0" w:space="0" w:color="auto"/>
                    <w:bottom w:val="none" w:sz="0" w:space="0" w:color="auto"/>
                    <w:right w:val="none" w:sz="0" w:space="0" w:color="auto"/>
                  </w:divBdr>
                </w:div>
                <w:div w:id="216860258">
                  <w:marLeft w:val="0"/>
                  <w:marRight w:val="0"/>
                  <w:marTop w:val="120"/>
                  <w:marBottom w:val="96"/>
                  <w:divBdr>
                    <w:top w:val="none" w:sz="0" w:space="0" w:color="auto"/>
                    <w:left w:val="single" w:sz="24" w:space="0" w:color="CED3F1"/>
                    <w:bottom w:val="none" w:sz="0" w:space="0" w:color="auto"/>
                    <w:right w:val="none" w:sz="0" w:space="0" w:color="auto"/>
                  </w:divBdr>
                  <w:divsChild>
                    <w:div w:id="2102602528">
                      <w:marLeft w:val="0"/>
                      <w:marRight w:val="0"/>
                      <w:marTop w:val="120"/>
                      <w:marBottom w:val="0"/>
                      <w:divBdr>
                        <w:top w:val="none" w:sz="0" w:space="0" w:color="auto"/>
                        <w:left w:val="none" w:sz="0" w:space="0" w:color="auto"/>
                        <w:bottom w:val="none" w:sz="0" w:space="0" w:color="auto"/>
                        <w:right w:val="none" w:sz="0" w:space="0" w:color="auto"/>
                      </w:divBdr>
                    </w:div>
                  </w:divsChild>
                </w:div>
                <w:div w:id="1805460006">
                  <w:marLeft w:val="0"/>
                  <w:marRight w:val="0"/>
                  <w:marTop w:val="120"/>
                  <w:marBottom w:val="96"/>
                  <w:divBdr>
                    <w:top w:val="none" w:sz="0" w:space="0" w:color="auto"/>
                    <w:left w:val="single" w:sz="24" w:space="0" w:color="CED3F1"/>
                    <w:bottom w:val="none" w:sz="0" w:space="0" w:color="auto"/>
                    <w:right w:val="none" w:sz="0" w:space="0" w:color="auto"/>
                  </w:divBdr>
                </w:div>
                <w:div w:id="811289176">
                  <w:marLeft w:val="0"/>
                  <w:marRight w:val="0"/>
                  <w:marTop w:val="120"/>
                  <w:marBottom w:val="0"/>
                  <w:divBdr>
                    <w:top w:val="none" w:sz="0" w:space="0" w:color="auto"/>
                    <w:left w:val="none" w:sz="0" w:space="0" w:color="auto"/>
                    <w:bottom w:val="none" w:sz="0" w:space="0" w:color="auto"/>
                    <w:right w:val="none" w:sz="0" w:space="0" w:color="auto"/>
                  </w:divBdr>
                </w:div>
                <w:div w:id="1940065712">
                  <w:marLeft w:val="0"/>
                  <w:marRight w:val="0"/>
                  <w:marTop w:val="120"/>
                  <w:marBottom w:val="96"/>
                  <w:divBdr>
                    <w:top w:val="none" w:sz="0" w:space="0" w:color="auto"/>
                    <w:left w:val="single" w:sz="24" w:space="0" w:color="CED3F1"/>
                    <w:bottom w:val="none" w:sz="0" w:space="0" w:color="auto"/>
                    <w:right w:val="none" w:sz="0" w:space="0" w:color="auto"/>
                  </w:divBdr>
                  <w:divsChild>
                    <w:div w:id="898129529">
                      <w:marLeft w:val="0"/>
                      <w:marRight w:val="0"/>
                      <w:marTop w:val="120"/>
                      <w:marBottom w:val="0"/>
                      <w:divBdr>
                        <w:top w:val="none" w:sz="0" w:space="0" w:color="auto"/>
                        <w:left w:val="none" w:sz="0" w:space="0" w:color="auto"/>
                        <w:bottom w:val="none" w:sz="0" w:space="0" w:color="auto"/>
                        <w:right w:val="none" w:sz="0" w:space="0" w:color="auto"/>
                      </w:divBdr>
                    </w:div>
                  </w:divsChild>
                </w:div>
                <w:div w:id="384649448">
                  <w:marLeft w:val="0"/>
                  <w:marRight w:val="0"/>
                  <w:marTop w:val="120"/>
                  <w:marBottom w:val="96"/>
                  <w:divBdr>
                    <w:top w:val="none" w:sz="0" w:space="0" w:color="auto"/>
                    <w:left w:val="single" w:sz="24" w:space="0" w:color="CED3F1"/>
                    <w:bottom w:val="none" w:sz="0" w:space="0" w:color="auto"/>
                    <w:right w:val="none" w:sz="0" w:space="0" w:color="auto"/>
                  </w:divBdr>
                </w:div>
                <w:div w:id="476462534">
                  <w:marLeft w:val="0"/>
                  <w:marRight w:val="0"/>
                  <w:marTop w:val="120"/>
                  <w:marBottom w:val="0"/>
                  <w:divBdr>
                    <w:top w:val="none" w:sz="0" w:space="0" w:color="auto"/>
                    <w:left w:val="none" w:sz="0" w:space="0" w:color="auto"/>
                    <w:bottom w:val="none" w:sz="0" w:space="0" w:color="auto"/>
                    <w:right w:val="none" w:sz="0" w:space="0" w:color="auto"/>
                  </w:divBdr>
                </w:div>
                <w:div w:id="1566843414">
                  <w:marLeft w:val="0"/>
                  <w:marRight w:val="0"/>
                  <w:marTop w:val="120"/>
                  <w:marBottom w:val="0"/>
                  <w:divBdr>
                    <w:top w:val="none" w:sz="0" w:space="0" w:color="auto"/>
                    <w:left w:val="none" w:sz="0" w:space="0" w:color="auto"/>
                    <w:bottom w:val="none" w:sz="0" w:space="0" w:color="auto"/>
                    <w:right w:val="none" w:sz="0" w:space="0" w:color="auto"/>
                  </w:divBdr>
                </w:div>
                <w:div w:id="877816109">
                  <w:marLeft w:val="0"/>
                  <w:marRight w:val="0"/>
                  <w:marTop w:val="120"/>
                  <w:marBottom w:val="0"/>
                  <w:divBdr>
                    <w:top w:val="none" w:sz="0" w:space="0" w:color="auto"/>
                    <w:left w:val="none" w:sz="0" w:space="0" w:color="auto"/>
                    <w:bottom w:val="none" w:sz="0" w:space="0" w:color="auto"/>
                    <w:right w:val="none" w:sz="0" w:space="0" w:color="auto"/>
                  </w:divBdr>
                </w:div>
                <w:div w:id="278682182">
                  <w:marLeft w:val="0"/>
                  <w:marRight w:val="0"/>
                  <w:marTop w:val="120"/>
                  <w:marBottom w:val="0"/>
                  <w:divBdr>
                    <w:top w:val="none" w:sz="0" w:space="0" w:color="auto"/>
                    <w:left w:val="none" w:sz="0" w:space="0" w:color="auto"/>
                    <w:bottom w:val="none" w:sz="0" w:space="0" w:color="auto"/>
                    <w:right w:val="none" w:sz="0" w:space="0" w:color="auto"/>
                  </w:divBdr>
                </w:div>
                <w:div w:id="1164660021">
                  <w:marLeft w:val="0"/>
                  <w:marRight w:val="0"/>
                  <w:marTop w:val="120"/>
                  <w:marBottom w:val="0"/>
                  <w:divBdr>
                    <w:top w:val="none" w:sz="0" w:space="0" w:color="auto"/>
                    <w:left w:val="none" w:sz="0" w:space="0" w:color="auto"/>
                    <w:bottom w:val="none" w:sz="0" w:space="0" w:color="auto"/>
                    <w:right w:val="none" w:sz="0" w:space="0" w:color="auto"/>
                  </w:divBdr>
                </w:div>
                <w:div w:id="2017730472">
                  <w:marLeft w:val="0"/>
                  <w:marRight w:val="0"/>
                  <w:marTop w:val="120"/>
                  <w:marBottom w:val="0"/>
                  <w:divBdr>
                    <w:top w:val="none" w:sz="0" w:space="0" w:color="auto"/>
                    <w:left w:val="none" w:sz="0" w:space="0" w:color="auto"/>
                    <w:bottom w:val="none" w:sz="0" w:space="0" w:color="auto"/>
                    <w:right w:val="none" w:sz="0" w:space="0" w:color="auto"/>
                  </w:divBdr>
                </w:div>
                <w:div w:id="1876577302">
                  <w:marLeft w:val="0"/>
                  <w:marRight w:val="0"/>
                  <w:marTop w:val="120"/>
                  <w:marBottom w:val="0"/>
                  <w:divBdr>
                    <w:top w:val="none" w:sz="0" w:space="0" w:color="auto"/>
                    <w:left w:val="none" w:sz="0" w:space="0" w:color="auto"/>
                    <w:bottom w:val="none" w:sz="0" w:space="0" w:color="auto"/>
                    <w:right w:val="none" w:sz="0" w:space="0" w:color="auto"/>
                  </w:divBdr>
                </w:div>
                <w:div w:id="2030447208">
                  <w:marLeft w:val="0"/>
                  <w:marRight w:val="0"/>
                  <w:marTop w:val="120"/>
                  <w:marBottom w:val="0"/>
                  <w:divBdr>
                    <w:top w:val="none" w:sz="0" w:space="0" w:color="auto"/>
                    <w:left w:val="none" w:sz="0" w:space="0" w:color="auto"/>
                    <w:bottom w:val="none" w:sz="0" w:space="0" w:color="auto"/>
                    <w:right w:val="none" w:sz="0" w:space="0" w:color="auto"/>
                  </w:divBdr>
                </w:div>
                <w:div w:id="1194660346">
                  <w:marLeft w:val="0"/>
                  <w:marRight w:val="0"/>
                  <w:marTop w:val="120"/>
                  <w:marBottom w:val="96"/>
                  <w:divBdr>
                    <w:top w:val="none" w:sz="0" w:space="0" w:color="auto"/>
                    <w:left w:val="single" w:sz="24" w:space="0" w:color="CED3F1"/>
                    <w:bottom w:val="none" w:sz="0" w:space="0" w:color="auto"/>
                    <w:right w:val="none" w:sz="0" w:space="0" w:color="auto"/>
                  </w:divBdr>
                  <w:divsChild>
                    <w:div w:id="1568373797">
                      <w:marLeft w:val="0"/>
                      <w:marRight w:val="0"/>
                      <w:marTop w:val="120"/>
                      <w:marBottom w:val="0"/>
                      <w:divBdr>
                        <w:top w:val="none" w:sz="0" w:space="0" w:color="auto"/>
                        <w:left w:val="none" w:sz="0" w:space="0" w:color="auto"/>
                        <w:bottom w:val="none" w:sz="0" w:space="0" w:color="auto"/>
                        <w:right w:val="none" w:sz="0" w:space="0" w:color="auto"/>
                      </w:divBdr>
                    </w:div>
                  </w:divsChild>
                </w:div>
                <w:div w:id="585193924">
                  <w:marLeft w:val="0"/>
                  <w:marRight w:val="0"/>
                  <w:marTop w:val="120"/>
                  <w:marBottom w:val="96"/>
                  <w:divBdr>
                    <w:top w:val="none" w:sz="0" w:space="0" w:color="auto"/>
                    <w:left w:val="single" w:sz="24" w:space="0" w:color="CED3F1"/>
                    <w:bottom w:val="none" w:sz="0" w:space="0" w:color="auto"/>
                    <w:right w:val="none" w:sz="0" w:space="0" w:color="auto"/>
                  </w:divBdr>
                </w:div>
                <w:div w:id="1617100870">
                  <w:marLeft w:val="0"/>
                  <w:marRight w:val="0"/>
                  <w:marTop w:val="120"/>
                  <w:marBottom w:val="0"/>
                  <w:divBdr>
                    <w:top w:val="none" w:sz="0" w:space="0" w:color="auto"/>
                    <w:left w:val="none" w:sz="0" w:space="0" w:color="auto"/>
                    <w:bottom w:val="none" w:sz="0" w:space="0" w:color="auto"/>
                    <w:right w:val="none" w:sz="0" w:space="0" w:color="auto"/>
                  </w:divBdr>
                </w:div>
                <w:div w:id="22176011">
                  <w:marLeft w:val="0"/>
                  <w:marRight w:val="0"/>
                  <w:marTop w:val="120"/>
                  <w:marBottom w:val="0"/>
                  <w:divBdr>
                    <w:top w:val="none" w:sz="0" w:space="0" w:color="auto"/>
                    <w:left w:val="none" w:sz="0" w:space="0" w:color="auto"/>
                    <w:bottom w:val="none" w:sz="0" w:space="0" w:color="auto"/>
                    <w:right w:val="none" w:sz="0" w:space="0" w:color="auto"/>
                  </w:divBdr>
                </w:div>
                <w:div w:id="295569942">
                  <w:marLeft w:val="0"/>
                  <w:marRight w:val="0"/>
                  <w:marTop w:val="120"/>
                  <w:marBottom w:val="0"/>
                  <w:divBdr>
                    <w:top w:val="none" w:sz="0" w:space="0" w:color="auto"/>
                    <w:left w:val="none" w:sz="0" w:space="0" w:color="auto"/>
                    <w:bottom w:val="none" w:sz="0" w:space="0" w:color="auto"/>
                    <w:right w:val="none" w:sz="0" w:space="0" w:color="auto"/>
                  </w:divBdr>
                </w:div>
                <w:div w:id="2028022359">
                  <w:marLeft w:val="0"/>
                  <w:marRight w:val="0"/>
                  <w:marTop w:val="120"/>
                  <w:marBottom w:val="0"/>
                  <w:divBdr>
                    <w:top w:val="none" w:sz="0" w:space="0" w:color="auto"/>
                    <w:left w:val="none" w:sz="0" w:space="0" w:color="auto"/>
                    <w:bottom w:val="none" w:sz="0" w:space="0" w:color="auto"/>
                    <w:right w:val="none" w:sz="0" w:space="0" w:color="auto"/>
                  </w:divBdr>
                </w:div>
                <w:div w:id="1913541419">
                  <w:marLeft w:val="0"/>
                  <w:marRight w:val="0"/>
                  <w:marTop w:val="120"/>
                  <w:marBottom w:val="0"/>
                  <w:divBdr>
                    <w:top w:val="none" w:sz="0" w:space="0" w:color="auto"/>
                    <w:left w:val="none" w:sz="0" w:space="0" w:color="auto"/>
                    <w:bottom w:val="none" w:sz="0" w:space="0" w:color="auto"/>
                    <w:right w:val="none" w:sz="0" w:space="0" w:color="auto"/>
                  </w:divBdr>
                </w:div>
                <w:div w:id="720591671">
                  <w:marLeft w:val="0"/>
                  <w:marRight w:val="0"/>
                  <w:marTop w:val="120"/>
                  <w:marBottom w:val="0"/>
                  <w:divBdr>
                    <w:top w:val="none" w:sz="0" w:space="0" w:color="auto"/>
                    <w:left w:val="none" w:sz="0" w:space="0" w:color="auto"/>
                    <w:bottom w:val="none" w:sz="0" w:space="0" w:color="auto"/>
                    <w:right w:val="none" w:sz="0" w:space="0" w:color="auto"/>
                  </w:divBdr>
                </w:div>
                <w:div w:id="1980644091">
                  <w:marLeft w:val="0"/>
                  <w:marRight w:val="0"/>
                  <w:marTop w:val="120"/>
                  <w:marBottom w:val="0"/>
                  <w:divBdr>
                    <w:top w:val="none" w:sz="0" w:space="0" w:color="auto"/>
                    <w:left w:val="none" w:sz="0" w:space="0" w:color="auto"/>
                    <w:bottom w:val="none" w:sz="0" w:space="0" w:color="auto"/>
                    <w:right w:val="none" w:sz="0" w:space="0" w:color="auto"/>
                  </w:divBdr>
                </w:div>
                <w:div w:id="137497442">
                  <w:marLeft w:val="0"/>
                  <w:marRight w:val="0"/>
                  <w:marTop w:val="120"/>
                  <w:marBottom w:val="96"/>
                  <w:divBdr>
                    <w:top w:val="none" w:sz="0" w:space="0" w:color="auto"/>
                    <w:left w:val="single" w:sz="24" w:space="0" w:color="CED3F1"/>
                    <w:bottom w:val="none" w:sz="0" w:space="0" w:color="auto"/>
                    <w:right w:val="none" w:sz="0" w:space="0" w:color="auto"/>
                  </w:divBdr>
                  <w:divsChild>
                    <w:div w:id="1053697550">
                      <w:marLeft w:val="0"/>
                      <w:marRight w:val="0"/>
                      <w:marTop w:val="120"/>
                      <w:marBottom w:val="0"/>
                      <w:divBdr>
                        <w:top w:val="none" w:sz="0" w:space="0" w:color="auto"/>
                        <w:left w:val="none" w:sz="0" w:space="0" w:color="auto"/>
                        <w:bottom w:val="none" w:sz="0" w:space="0" w:color="auto"/>
                        <w:right w:val="none" w:sz="0" w:space="0" w:color="auto"/>
                      </w:divBdr>
                    </w:div>
                  </w:divsChild>
                </w:div>
                <w:div w:id="1162701928">
                  <w:marLeft w:val="0"/>
                  <w:marRight w:val="0"/>
                  <w:marTop w:val="120"/>
                  <w:marBottom w:val="0"/>
                  <w:divBdr>
                    <w:top w:val="none" w:sz="0" w:space="0" w:color="auto"/>
                    <w:left w:val="none" w:sz="0" w:space="0" w:color="auto"/>
                    <w:bottom w:val="none" w:sz="0" w:space="0" w:color="auto"/>
                    <w:right w:val="none" w:sz="0" w:space="0" w:color="auto"/>
                  </w:divBdr>
                </w:div>
                <w:div w:id="1758555305">
                  <w:marLeft w:val="0"/>
                  <w:marRight w:val="0"/>
                  <w:marTop w:val="120"/>
                  <w:marBottom w:val="96"/>
                  <w:divBdr>
                    <w:top w:val="none" w:sz="0" w:space="0" w:color="auto"/>
                    <w:left w:val="single" w:sz="24" w:space="0" w:color="CED3F1"/>
                    <w:bottom w:val="none" w:sz="0" w:space="0" w:color="auto"/>
                    <w:right w:val="none" w:sz="0" w:space="0" w:color="auto"/>
                  </w:divBdr>
                  <w:divsChild>
                    <w:div w:id="2099253455">
                      <w:marLeft w:val="0"/>
                      <w:marRight w:val="0"/>
                      <w:marTop w:val="120"/>
                      <w:marBottom w:val="0"/>
                      <w:divBdr>
                        <w:top w:val="none" w:sz="0" w:space="0" w:color="auto"/>
                        <w:left w:val="none" w:sz="0" w:space="0" w:color="auto"/>
                        <w:bottom w:val="none" w:sz="0" w:space="0" w:color="auto"/>
                        <w:right w:val="none" w:sz="0" w:space="0" w:color="auto"/>
                      </w:divBdr>
                    </w:div>
                  </w:divsChild>
                </w:div>
                <w:div w:id="664936972">
                  <w:marLeft w:val="0"/>
                  <w:marRight w:val="0"/>
                  <w:marTop w:val="120"/>
                  <w:marBottom w:val="0"/>
                  <w:divBdr>
                    <w:top w:val="none" w:sz="0" w:space="0" w:color="auto"/>
                    <w:left w:val="none" w:sz="0" w:space="0" w:color="auto"/>
                    <w:bottom w:val="none" w:sz="0" w:space="0" w:color="auto"/>
                    <w:right w:val="none" w:sz="0" w:space="0" w:color="auto"/>
                  </w:divBdr>
                </w:div>
                <w:div w:id="697462627">
                  <w:marLeft w:val="0"/>
                  <w:marRight w:val="0"/>
                  <w:marTop w:val="120"/>
                  <w:marBottom w:val="0"/>
                  <w:divBdr>
                    <w:top w:val="none" w:sz="0" w:space="0" w:color="auto"/>
                    <w:left w:val="none" w:sz="0" w:space="0" w:color="auto"/>
                    <w:bottom w:val="none" w:sz="0" w:space="0" w:color="auto"/>
                    <w:right w:val="none" w:sz="0" w:space="0" w:color="auto"/>
                  </w:divBdr>
                </w:div>
                <w:div w:id="1684239740">
                  <w:marLeft w:val="0"/>
                  <w:marRight w:val="0"/>
                  <w:marTop w:val="120"/>
                  <w:marBottom w:val="0"/>
                  <w:divBdr>
                    <w:top w:val="none" w:sz="0" w:space="0" w:color="auto"/>
                    <w:left w:val="none" w:sz="0" w:space="0" w:color="auto"/>
                    <w:bottom w:val="none" w:sz="0" w:space="0" w:color="auto"/>
                    <w:right w:val="none" w:sz="0" w:space="0" w:color="auto"/>
                  </w:divBdr>
                </w:div>
                <w:div w:id="813445866">
                  <w:marLeft w:val="0"/>
                  <w:marRight w:val="0"/>
                  <w:marTop w:val="120"/>
                  <w:marBottom w:val="0"/>
                  <w:divBdr>
                    <w:top w:val="none" w:sz="0" w:space="0" w:color="auto"/>
                    <w:left w:val="none" w:sz="0" w:space="0" w:color="auto"/>
                    <w:bottom w:val="none" w:sz="0" w:space="0" w:color="auto"/>
                    <w:right w:val="none" w:sz="0" w:space="0" w:color="auto"/>
                  </w:divBdr>
                </w:div>
                <w:div w:id="1683896568">
                  <w:marLeft w:val="0"/>
                  <w:marRight w:val="0"/>
                  <w:marTop w:val="120"/>
                  <w:marBottom w:val="0"/>
                  <w:divBdr>
                    <w:top w:val="none" w:sz="0" w:space="0" w:color="auto"/>
                    <w:left w:val="none" w:sz="0" w:space="0" w:color="auto"/>
                    <w:bottom w:val="none" w:sz="0" w:space="0" w:color="auto"/>
                    <w:right w:val="none" w:sz="0" w:space="0" w:color="auto"/>
                  </w:divBdr>
                </w:div>
                <w:div w:id="545457833">
                  <w:marLeft w:val="0"/>
                  <w:marRight w:val="0"/>
                  <w:marTop w:val="120"/>
                  <w:marBottom w:val="0"/>
                  <w:divBdr>
                    <w:top w:val="none" w:sz="0" w:space="0" w:color="auto"/>
                    <w:left w:val="none" w:sz="0" w:space="0" w:color="auto"/>
                    <w:bottom w:val="none" w:sz="0" w:space="0" w:color="auto"/>
                    <w:right w:val="none" w:sz="0" w:space="0" w:color="auto"/>
                  </w:divBdr>
                </w:div>
                <w:div w:id="341706306">
                  <w:marLeft w:val="0"/>
                  <w:marRight w:val="0"/>
                  <w:marTop w:val="120"/>
                  <w:marBottom w:val="0"/>
                  <w:divBdr>
                    <w:top w:val="none" w:sz="0" w:space="0" w:color="auto"/>
                    <w:left w:val="none" w:sz="0" w:space="0" w:color="auto"/>
                    <w:bottom w:val="none" w:sz="0" w:space="0" w:color="auto"/>
                    <w:right w:val="none" w:sz="0" w:space="0" w:color="auto"/>
                  </w:divBdr>
                </w:div>
                <w:div w:id="463079164">
                  <w:marLeft w:val="0"/>
                  <w:marRight w:val="0"/>
                  <w:marTop w:val="120"/>
                  <w:marBottom w:val="96"/>
                  <w:divBdr>
                    <w:top w:val="none" w:sz="0" w:space="0" w:color="auto"/>
                    <w:left w:val="single" w:sz="24" w:space="0" w:color="CED3F1"/>
                    <w:bottom w:val="none" w:sz="0" w:space="0" w:color="auto"/>
                    <w:right w:val="none" w:sz="0" w:space="0" w:color="auto"/>
                  </w:divBdr>
                  <w:divsChild>
                    <w:div w:id="645167780">
                      <w:marLeft w:val="0"/>
                      <w:marRight w:val="0"/>
                      <w:marTop w:val="120"/>
                      <w:marBottom w:val="0"/>
                      <w:divBdr>
                        <w:top w:val="none" w:sz="0" w:space="0" w:color="auto"/>
                        <w:left w:val="none" w:sz="0" w:space="0" w:color="auto"/>
                        <w:bottom w:val="none" w:sz="0" w:space="0" w:color="auto"/>
                        <w:right w:val="none" w:sz="0" w:space="0" w:color="auto"/>
                      </w:divBdr>
                    </w:div>
                  </w:divsChild>
                </w:div>
                <w:div w:id="1931769550">
                  <w:marLeft w:val="0"/>
                  <w:marRight w:val="0"/>
                  <w:marTop w:val="120"/>
                  <w:marBottom w:val="96"/>
                  <w:divBdr>
                    <w:top w:val="none" w:sz="0" w:space="0" w:color="auto"/>
                    <w:left w:val="single" w:sz="24" w:space="0" w:color="CED3F1"/>
                    <w:bottom w:val="none" w:sz="0" w:space="0" w:color="auto"/>
                    <w:right w:val="none" w:sz="0" w:space="0" w:color="auto"/>
                  </w:divBdr>
                </w:div>
                <w:div w:id="1734691579">
                  <w:marLeft w:val="0"/>
                  <w:marRight w:val="0"/>
                  <w:marTop w:val="120"/>
                  <w:marBottom w:val="0"/>
                  <w:divBdr>
                    <w:top w:val="none" w:sz="0" w:space="0" w:color="auto"/>
                    <w:left w:val="none" w:sz="0" w:space="0" w:color="auto"/>
                    <w:bottom w:val="none" w:sz="0" w:space="0" w:color="auto"/>
                    <w:right w:val="none" w:sz="0" w:space="0" w:color="auto"/>
                  </w:divBdr>
                </w:div>
                <w:div w:id="518202465">
                  <w:marLeft w:val="0"/>
                  <w:marRight w:val="0"/>
                  <w:marTop w:val="120"/>
                  <w:marBottom w:val="0"/>
                  <w:divBdr>
                    <w:top w:val="none" w:sz="0" w:space="0" w:color="auto"/>
                    <w:left w:val="none" w:sz="0" w:space="0" w:color="auto"/>
                    <w:bottom w:val="none" w:sz="0" w:space="0" w:color="auto"/>
                    <w:right w:val="none" w:sz="0" w:space="0" w:color="auto"/>
                  </w:divBdr>
                </w:div>
                <w:div w:id="904996077">
                  <w:marLeft w:val="0"/>
                  <w:marRight w:val="0"/>
                  <w:marTop w:val="120"/>
                  <w:marBottom w:val="0"/>
                  <w:divBdr>
                    <w:top w:val="none" w:sz="0" w:space="0" w:color="auto"/>
                    <w:left w:val="none" w:sz="0" w:space="0" w:color="auto"/>
                    <w:bottom w:val="none" w:sz="0" w:space="0" w:color="auto"/>
                    <w:right w:val="none" w:sz="0" w:space="0" w:color="auto"/>
                  </w:divBdr>
                </w:div>
                <w:div w:id="930117605">
                  <w:marLeft w:val="0"/>
                  <w:marRight w:val="0"/>
                  <w:marTop w:val="120"/>
                  <w:marBottom w:val="0"/>
                  <w:divBdr>
                    <w:top w:val="none" w:sz="0" w:space="0" w:color="auto"/>
                    <w:left w:val="none" w:sz="0" w:space="0" w:color="auto"/>
                    <w:bottom w:val="none" w:sz="0" w:space="0" w:color="auto"/>
                    <w:right w:val="none" w:sz="0" w:space="0" w:color="auto"/>
                  </w:divBdr>
                </w:div>
                <w:div w:id="795563765">
                  <w:marLeft w:val="0"/>
                  <w:marRight w:val="0"/>
                  <w:marTop w:val="120"/>
                  <w:marBottom w:val="0"/>
                  <w:divBdr>
                    <w:top w:val="none" w:sz="0" w:space="0" w:color="auto"/>
                    <w:left w:val="none" w:sz="0" w:space="0" w:color="auto"/>
                    <w:bottom w:val="none" w:sz="0" w:space="0" w:color="auto"/>
                    <w:right w:val="none" w:sz="0" w:space="0" w:color="auto"/>
                  </w:divBdr>
                </w:div>
                <w:div w:id="455296164">
                  <w:marLeft w:val="0"/>
                  <w:marRight w:val="0"/>
                  <w:marTop w:val="120"/>
                  <w:marBottom w:val="96"/>
                  <w:divBdr>
                    <w:top w:val="none" w:sz="0" w:space="0" w:color="auto"/>
                    <w:left w:val="single" w:sz="24" w:space="0" w:color="CED3F1"/>
                    <w:bottom w:val="none" w:sz="0" w:space="0" w:color="auto"/>
                    <w:right w:val="none" w:sz="0" w:space="0" w:color="auto"/>
                  </w:divBdr>
                </w:div>
                <w:div w:id="1548493336">
                  <w:marLeft w:val="0"/>
                  <w:marRight w:val="0"/>
                  <w:marTop w:val="120"/>
                  <w:marBottom w:val="0"/>
                  <w:divBdr>
                    <w:top w:val="none" w:sz="0" w:space="0" w:color="auto"/>
                    <w:left w:val="none" w:sz="0" w:space="0" w:color="auto"/>
                    <w:bottom w:val="none" w:sz="0" w:space="0" w:color="auto"/>
                    <w:right w:val="none" w:sz="0" w:space="0" w:color="auto"/>
                  </w:divBdr>
                </w:div>
                <w:div w:id="869226167">
                  <w:marLeft w:val="0"/>
                  <w:marRight w:val="0"/>
                  <w:marTop w:val="120"/>
                  <w:marBottom w:val="96"/>
                  <w:divBdr>
                    <w:top w:val="none" w:sz="0" w:space="0" w:color="auto"/>
                    <w:left w:val="single" w:sz="24" w:space="0" w:color="CED3F1"/>
                    <w:bottom w:val="none" w:sz="0" w:space="0" w:color="auto"/>
                    <w:right w:val="none" w:sz="0" w:space="0" w:color="auto"/>
                  </w:divBdr>
                  <w:divsChild>
                    <w:div w:id="123081961">
                      <w:marLeft w:val="0"/>
                      <w:marRight w:val="0"/>
                      <w:marTop w:val="120"/>
                      <w:marBottom w:val="0"/>
                      <w:divBdr>
                        <w:top w:val="none" w:sz="0" w:space="0" w:color="auto"/>
                        <w:left w:val="none" w:sz="0" w:space="0" w:color="auto"/>
                        <w:bottom w:val="none" w:sz="0" w:space="0" w:color="auto"/>
                        <w:right w:val="none" w:sz="0" w:space="0" w:color="auto"/>
                      </w:divBdr>
                    </w:div>
                  </w:divsChild>
                </w:div>
                <w:div w:id="1555239852">
                  <w:marLeft w:val="0"/>
                  <w:marRight w:val="0"/>
                  <w:marTop w:val="120"/>
                  <w:marBottom w:val="96"/>
                  <w:divBdr>
                    <w:top w:val="none" w:sz="0" w:space="0" w:color="auto"/>
                    <w:left w:val="single" w:sz="24" w:space="0" w:color="CED3F1"/>
                    <w:bottom w:val="none" w:sz="0" w:space="0" w:color="auto"/>
                    <w:right w:val="none" w:sz="0" w:space="0" w:color="auto"/>
                  </w:divBdr>
                </w:div>
                <w:div w:id="746152269">
                  <w:marLeft w:val="0"/>
                  <w:marRight w:val="0"/>
                  <w:marTop w:val="120"/>
                  <w:marBottom w:val="0"/>
                  <w:divBdr>
                    <w:top w:val="none" w:sz="0" w:space="0" w:color="auto"/>
                    <w:left w:val="none" w:sz="0" w:space="0" w:color="auto"/>
                    <w:bottom w:val="none" w:sz="0" w:space="0" w:color="auto"/>
                    <w:right w:val="none" w:sz="0" w:space="0" w:color="auto"/>
                  </w:divBdr>
                </w:div>
                <w:div w:id="1789547393">
                  <w:marLeft w:val="0"/>
                  <w:marRight w:val="0"/>
                  <w:marTop w:val="120"/>
                  <w:marBottom w:val="0"/>
                  <w:divBdr>
                    <w:top w:val="none" w:sz="0" w:space="0" w:color="auto"/>
                    <w:left w:val="none" w:sz="0" w:space="0" w:color="auto"/>
                    <w:bottom w:val="none" w:sz="0" w:space="0" w:color="auto"/>
                    <w:right w:val="none" w:sz="0" w:space="0" w:color="auto"/>
                  </w:divBdr>
                </w:div>
                <w:div w:id="774057616">
                  <w:marLeft w:val="0"/>
                  <w:marRight w:val="0"/>
                  <w:marTop w:val="120"/>
                  <w:marBottom w:val="0"/>
                  <w:divBdr>
                    <w:top w:val="none" w:sz="0" w:space="0" w:color="auto"/>
                    <w:left w:val="none" w:sz="0" w:space="0" w:color="auto"/>
                    <w:bottom w:val="none" w:sz="0" w:space="0" w:color="auto"/>
                    <w:right w:val="none" w:sz="0" w:space="0" w:color="auto"/>
                  </w:divBdr>
                </w:div>
                <w:div w:id="1417479582">
                  <w:marLeft w:val="0"/>
                  <w:marRight w:val="0"/>
                  <w:marTop w:val="120"/>
                  <w:marBottom w:val="0"/>
                  <w:divBdr>
                    <w:top w:val="none" w:sz="0" w:space="0" w:color="auto"/>
                    <w:left w:val="none" w:sz="0" w:space="0" w:color="auto"/>
                    <w:bottom w:val="none" w:sz="0" w:space="0" w:color="auto"/>
                    <w:right w:val="none" w:sz="0" w:space="0" w:color="auto"/>
                  </w:divBdr>
                </w:div>
                <w:div w:id="1992637701">
                  <w:marLeft w:val="0"/>
                  <w:marRight w:val="0"/>
                  <w:marTop w:val="120"/>
                  <w:marBottom w:val="0"/>
                  <w:divBdr>
                    <w:top w:val="none" w:sz="0" w:space="0" w:color="auto"/>
                    <w:left w:val="none" w:sz="0" w:space="0" w:color="auto"/>
                    <w:bottom w:val="none" w:sz="0" w:space="0" w:color="auto"/>
                    <w:right w:val="none" w:sz="0" w:space="0" w:color="auto"/>
                  </w:divBdr>
                </w:div>
                <w:div w:id="484979505">
                  <w:marLeft w:val="0"/>
                  <w:marRight w:val="0"/>
                  <w:marTop w:val="120"/>
                  <w:marBottom w:val="96"/>
                  <w:divBdr>
                    <w:top w:val="none" w:sz="0" w:space="0" w:color="auto"/>
                    <w:left w:val="single" w:sz="24" w:space="0" w:color="CED3F1"/>
                    <w:bottom w:val="none" w:sz="0" w:space="0" w:color="auto"/>
                    <w:right w:val="none" w:sz="0" w:space="0" w:color="auto"/>
                  </w:divBdr>
                  <w:divsChild>
                    <w:div w:id="107821664">
                      <w:marLeft w:val="0"/>
                      <w:marRight w:val="0"/>
                      <w:marTop w:val="120"/>
                      <w:marBottom w:val="0"/>
                      <w:divBdr>
                        <w:top w:val="none" w:sz="0" w:space="0" w:color="auto"/>
                        <w:left w:val="none" w:sz="0" w:space="0" w:color="auto"/>
                        <w:bottom w:val="none" w:sz="0" w:space="0" w:color="auto"/>
                        <w:right w:val="none" w:sz="0" w:space="0" w:color="auto"/>
                      </w:divBdr>
                    </w:div>
                  </w:divsChild>
                </w:div>
                <w:div w:id="1778596873">
                  <w:marLeft w:val="0"/>
                  <w:marRight w:val="0"/>
                  <w:marTop w:val="120"/>
                  <w:marBottom w:val="96"/>
                  <w:divBdr>
                    <w:top w:val="none" w:sz="0" w:space="0" w:color="auto"/>
                    <w:left w:val="single" w:sz="24" w:space="0" w:color="CED3F1"/>
                    <w:bottom w:val="none" w:sz="0" w:space="0" w:color="auto"/>
                    <w:right w:val="none" w:sz="0" w:space="0" w:color="auto"/>
                  </w:divBdr>
                </w:div>
                <w:div w:id="788862077">
                  <w:marLeft w:val="0"/>
                  <w:marRight w:val="0"/>
                  <w:marTop w:val="120"/>
                  <w:marBottom w:val="0"/>
                  <w:divBdr>
                    <w:top w:val="none" w:sz="0" w:space="0" w:color="auto"/>
                    <w:left w:val="none" w:sz="0" w:space="0" w:color="auto"/>
                    <w:bottom w:val="none" w:sz="0" w:space="0" w:color="auto"/>
                    <w:right w:val="none" w:sz="0" w:space="0" w:color="auto"/>
                  </w:divBdr>
                </w:div>
                <w:div w:id="338196452">
                  <w:marLeft w:val="0"/>
                  <w:marRight w:val="0"/>
                  <w:marTop w:val="120"/>
                  <w:marBottom w:val="96"/>
                  <w:divBdr>
                    <w:top w:val="none" w:sz="0" w:space="0" w:color="auto"/>
                    <w:left w:val="single" w:sz="24" w:space="0" w:color="CED3F1"/>
                    <w:bottom w:val="none" w:sz="0" w:space="0" w:color="auto"/>
                    <w:right w:val="none" w:sz="0" w:space="0" w:color="auto"/>
                  </w:divBdr>
                  <w:divsChild>
                    <w:div w:id="481584562">
                      <w:marLeft w:val="0"/>
                      <w:marRight w:val="0"/>
                      <w:marTop w:val="120"/>
                      <w:marBottom w:val="0"/>
                      <w:divBdr>
                        <w:top w:val="none" w:sz="0" w:space="0" w:color="auto"/>
                        <w:left w:val="none" w:sz="0" w:space="0" w:color="auto"/>
                        <w:bottom w:val="none" w:sz="0" w:space="0" w:color="auto"/>
                        <w:right w:val="none" w:sz="0" w:space="0" w:color="auto"/>
                      </w:divBdr>
                    </w:div>
                  </w:divsChild>
                </w:div>
                <w:div w:id="376440263">
                  <w:marLeft w:val="0"/>
                  <w:marRight w:val="0"/>
                  <w:marTop w:val="120"/>
                  <w:marBottom w:val="96"/>
                  <w:divBdr>
                    <w:top w:val="none" w:sz="0" w:space="0" w:color="auto"/>
                    <w:left w:val="single" w:sz="24" w:space="0" w:color="CED3F1"/>
                    <w:bottom w:val="none" w:sz="0" w:space="0" w:color="auto"/>
                    <w:right w:val="none" w:sz="0" w:space="0" w:color="auto"/>
                  </w:divBdr>
                </w:div>
                <w:div w:id="546332537">
                  <w:marLeft w:val="0"/>
                  <w:marRight w:val="0"/>
                  <w:marTop w:val="120"/>
                  <w:marBottom w:val="0"/>
                  <w:divBdr>
                    <w:top w:val="none" w:sz="0" w:space="0" w:color="auto"/>
                    <w:left w:val="none" w:sz="0" w:space="0" w:color="auto"/>
                    <w:bottom w:val="none" w:sz="0" w:space="0" w:color="auto"/>
                    <w:right w:val="none" w:sz="0" w:space="0" w:color="auto"/>
                  </w:divBdr>
                </w:div>
                <w:div w:id="915020630">
                  <w:marLeft w:val="0"/>
                  <w:marRight w:val="0"/>
                  <w:marTop w:val="120"/>
                  <w:marBottom w:val="96"/>
                  <w:divBdr>
                    <w:top w:val="none" w:sz="0" w:space="0" w:color="auto"/>
                    <w:left w:val="single" w:sz="24" w:space="0" w:color="CED3F1"/>
                    <w:bottom w:val="none" w:sz="0" w:space="0" w:color="auto"/>
                    <w:right w:val="none" w:sz="0" w:space="0" w:color="auto"/>
                  </w:divBdr>
                  <w:divsChild>
                    <w:div w:id="1074740053">
                      <w:marLeft w:val="0"/>
                      <w:marRight w:val="0"/>
                      <w:marTop w:val="120"/>
                      <w:marBottom w:val="0"/>
                      <w:divBdr>
                        <w:top w:val="none" w:sz="0" w:space="0" w:color="auto"/>
                        <w:left w:val="none" w:sz="0" w:space="0" w:color="auto"/>
                        <w:bottom w:val="none" w:sz="0" w:space="0" w:color="auto"/>
                        <w:right w:val="none" w:sz="0" w:space="0" w:color="auto"/>
                      </w:divBdr>
                    </w:div>
                  </w:divsChild>
                </w:div>
                <w:div w:id="1404720094">
                  <w:marLeft w:val="0"/>
                  <w:marRight w:val="0"/>
                  <w:marTop w:val="120"/>
                  <w:marBottom w:val="96"/>
                  <w:divBdr>
                    <w:top w:val="none" w:sz="0" w:space="0" w:color="auto"/>
                    <w:left w:val="single" w:sz="24" w:space="0" w:color="CED3F1"/>
                    <w:bottom w:val="none" w:sz="0" w:space="0" w:color="auto"/>
                    <w:right w:val="none" w:sz="0" w:space="0" w:color="auto"/>
                  </w:divBdr>
                </w:div>
                <w:div w:id="120732601">
                  <w:marLeft w:val="0"/>
                  <w:marRight w:val="0"/>
                  <w:marTop w:val="120"/>
                  <w:marBottom w:val="0"/>
                  <w:divBdr>
                    <w:top w:val="none" w:sz="0" w:space="0" w:color="auto"/>
                    <w:left w:val="none" w:sz="0" w:space="0" w:color="auto"/>
                    <w:bottom w:val="none" w:sz="0" w:space="0" w:color="auto"/>
                    <w:right w:val="none" w:sz="0" w:space="0" w:color="auto"/>
                  </w:divBdr>
                </w:div>
                <w:div w:id="793016951">
                  <w:marLeft w:val="0"/>
                  <w:marRight w:val="0"/>
                  <w:marTop w:val="120"/>
                  <w:marBottom w:val="0"/>
                  <w:divBdr>
                    <w:top w:val="none" w:sz="0" w:space="0" w:color="auto"/>
                    <w:left w:val="none" w:sz="0" w:space="0" w:color="auto"/>
                    <w:bottom w:val="none" w:sz="0" w:space="0" w:color="auto"/>
                    <w:right w:val="none" w:sz="0" w:space="0" w:color="auto"/>
                  </w:divBdr>
                </w:div>
                <w:div w:id="1681614857">
                  <w:marLeft w:val="0"/>
                  <w:marRight w:val="0"/>
                  <w:marTop w:val="120"/>
                  <w:marBottom w:val="0"/>
                  <w:divBdr>
                    <w:top w:val="none" w:sz="0" w:space="0" w:color="auto"/>
                    <w:left w:val="none" w:sz="0" w:space="0" w:color="auto"/>
                    <w:bottom w:val="none" w:sz="0" w:space="0" w:color="auto"/>
                    <w:right w:val="none" w:sz="0" w:space="0" w:color="auto"/>
                  </w:divBdr>
                </w:div>
                <w:div w:id="1078676602">
                  <w:marLeft w:val="0"/>
                  <w:marRight w:val="0"/>
                  <w:marTop w:val="120"/>
                  <w:marBottom w:val="0"/>
                  <w:divBdr>
                    <w:top w:val="none" w:sz="0" w:space="0" w:color="auto"/>
                    <w:left w:val="none" w:sz="0" w:space="0" w:color="auto"/>
                    <w:bottom w:val="none" w:sz="0" w:space="0" w:color="auto"/>
                    <w:right w:val="none" w:sz="0" w:space="0" w:color="auto"/>
                  </w:divBdr>
                </w:div>
                <w:div w:id="23530238">
                  <w:marLeft w:val="0"/>
                  <w:marRight w:val="0"/>
                  <w:marTop w:val="120"/>
                  <w:marBottom w:val="0"/>
                  <w:divBdr>
                    <w:top w:val="none" w:sz="0" w:space="0" w:color="auto"/>
                    <w:left w:val="none" w:sz="0" w:space="0" w:color="auto"/>
                    <w:bottom w:val="none" w:sz="0" w:space="0" w:color="auto"/>
                    <w:right w:val="none" w:sz="0" w:space="0" w:color="auto"/>
                  </w:divBdr>
                </w:div>
                <w:div w:id="1236431950">
                  <w:marLeft w:val="0"/>
                  <w:marRight w:val="0"/>
                  <w:marTop w:val="120"/>
                  <w:marBottom w:val="96"/>
                  <w:divBdr>
                    <w:top w:val="none" w:sz="0" w:space="0" w:color="auto"/>
                    <w:left w:val="single" w:sz="24" w:space="0" w:color="CED3F1"/>
                    <w:bottom w:val="none" w:sz="0" w:space="0" w:color="auto"/>
                    <w:right w:val="none" w:sz="0" w:space="0" w:color="auto"/>
                  </w:divBdr>
                  <w:divsChild>
                    <w:div w:id="893195060">
                      <w:marLeft w:val="0"/>
                      <w:marRight w:val="0"/>
                      <w:marTop w:val="120"/>
                      <w:marBottom w:val="0"/>
                      <w:divBdr>
                        <w:top w:val="none" w:sz="0" w:space="0" w:color="auto"/>
                        <w:left w:val="none" w:sz="0" w:space="0" w:color="auto"/>
                        <w:bottom w:val="none" w:sz="0" w:space="0" w:color="auto"/>
                        <w:right w:val="none" w:sz="0" w:space="0" w:color="auto"/>
                      </w:divBdr>
                    </w:div>
                  </w:divsChild>
                </w:div>
                <w:div w:id="88896805">
                  <w:marLeft w:val="0"/>
                  <w:marRight w:val="0"/>
                  <w:marTop w:val="120"/>
                  <w:marBottom w:val="96"/>
                  <w:divBdr>
                    <w:top w:val="none" w:sz="0" w:space="0" w:color="auto"/>
                    <w:left w:val="single" w:sz="24" w:space="0" w:color="CED3F1"/>
                    <w:bottom w:val="none" w:sz="0" w:space="0" w:color="auto"/>
                    <w:right w:val="none" w:sz="0" w:space="0" w:color="auto"/>
                  </w:divBdr>
                </w:div>
                <w:div w:id="626667861">
                  <w:marLeft w:val="0"/>
                  <w:marRight w:val="0"/>
                  <w:marTop w:val="120"/>
                  <w:marBottom w:val="0"/>
                  <w:divBdr>
                    <w:top w:val="none" w:sz="0" w:space="0" w:color="auto"/>
                    <w:left w:val="none" w:sz="0" w:space="0" w:color="auto"/>
                    <w:bottom w:val="none" w:sz="0" w:space="0" w:color="auto"/>
                    <w:right w:val="none" w:sz="0" w:space="0" w:color="auto"/>
                  </w:divBdr>
                </w:div>
                <w:div w:id="785538932">
                  <w:marLeft w:val="0"/>
                  <w:marRight w:val="0"/>
                  <w:marTop w:val="120"/>
                  <w:marBottom w:val="0"/>
                  <w:divBdr>
                    <w:top w:val="none" w:sz="0" w:space="0" w:color="auto"/>
                    <w:left w:val="none" w:sz="0" w:space="0" w:color="auto"/>
                    <w:bottom w:val="none" w:sz="0" w:space="0" w:color="auto"/>
                    <w:right w:val="none" w:sz="0" w:space="0" w:color="auto"/>
                  </w:divBdr>
                </w:div>
                <w:div w:id="369497736">
                  <w:marLeft w:val="0"/>
                  <w:marRight w:val="0"/>
                  <w:marTop w:val="120"/>
                  <w:marBottom w:val="96"/>
                  <w:divBdr>
                    <w:top w:val="none" w:sz="0" w:space="0" w:color="auto"/>
                    <w:left w:val="single" w:sz="24" w:space="0" w:color="CED3F1"/>
                    <w:bottom w:val="none" w:sz="0" w:space="0" w:color="auto"/>
                    <w:right w:val="none" w:sz="0" w:space="0" w:color="auto"/>
                  </w:divBdr>
                  <w:divsChild>
                    <w:div w:id="339629009">
                      <w:marLeft w:val="0"/>
                      <w:marRight w:val="0"/>
                      <w:marTop w:val="120"/>
                      <w:marBottom w:val="0"/>
                      <w:divBdr>
                        <w:top w:val="none" w:sz="0" w:space="0" w:color="auto"/>
                        <w:left w:val="none" w:sz="0" w:space="0" w:color="auto"/>
                        <w:bottom w:val="none" w:sz="0" w:space="0" w:color="auto"/>
                        <w:right w:val="none" w:sz="0" w:space="0" w:color="auto"/>
                      </w:divBdr>
                    </w:div>
                  </w:divsChild>
                </w:div>
                <w:div w:id="1905139128">
                  <w:marLeft w:val="0"/>
                  <w:marRight w:val="0"/>
                  <w:marTop w:val="120"/>
                  <w:marBottom w:val="0"/>
                  <w:divBdr>
                    <w:top w:val="none" w:sz="0" w:space="0" w:color="auto"/>
                    <w:left w:val="none" w:sz="0" w:space="0" w:color="auto"/>
                    <w:bottom w:val="none" w:sz="0" w:space="0" w:color="auto"/>
                    <w:right w:val="none" w:sz="0" w:space="0" w:color="auto"/>
                  </w:divBdr>
                </w:div>
                <w:div w:id="2113699043">
                  <w:marLeft w:val="0"/>
                  <w:marRight w:val="0"/>
                  <w:marTop w:val="120"/>
                  <w:marBottom w:val="96"/>
                  <w:divBdr>
                    <w:top w:val="none" w:sz="0" w:space="0" w:color="auto"/>
                    <w:left w:val="single" w:sz="24" w:space="0" w:color="CED3F1"/>
                    <w:bottom w:val="none" w:sz="0" w:space="0" w:color="auto"/>
                    <w:right w:val="none" w:sz="0" w:space="0" w:color="auto"/>
                  </w:divBdr>
                  <w:divsChild>
                    <w:div w:id="572157179">
                      <w:marLeft w:val="0"/>
                      <w:marRight w:val="0"/>
                      <w:marTop w:val="120"/>
                      <w:marBottom w:val="0"/>
                      <w:divBdr>
                        <w:top w:val="none" w:sz="0" w:space="0" w:color="auto"/>
                        <w:left w:val="none" w:sz="0" w:space="0" w:color="auto"/>
                        <w:bottom w:val="none" w:sz="0" w:space="0" w:color="auto"/>
                        <w:right w:val="none" w:sz="0" w:space="0" w:color="auto"/>
                      </w:divBdr>
                    </w:div>
                  </w:divsChild>
                </w:div>
                <w:div w:id="1297181156">
                  <w:marLeft w:val="0"/>
                  <w:marRight w:val="0"/>
                  <w:marTop w:val="120"/>
                  <w:marBottom w:val="96"/>
                  <w:divBdr>
                    <w:top w:val="none" w:sz="0" w:space="0" w:color="auto"/>
                    <w:left w:val="single" w:sz="24" w:space="0" w:color="CED3F1"/>
                    <w:bottom w:val="none" w:sz="0" w:space="0" w:color="auto"/>
                    <w:right w:val="none" w:sz="0" w:space="0" w:color="auto"/>
                  </w:divBdr>
                </w:div>
                <w:div w:id="1830093480">
                  <w:marLeft w:val="0"/>
                  <w:marRight w:val="0"/>
                  <w:marTop w:val="120"/>
                  <w:marBottom w:val="0"/>
                  <w:divBdr>
                    <w:top w:val="none" w:sz="0" w:space="0" w:color="auto"/>
                    <w:left w:val="none" w:sz="0" w:space="0" w:color="auto"/>
                    <w:bottom w:val="none" w:sz="0" w:space="0" w:color="auto"/>
                    <w:right w:val="none" w:sz="0" w:space="0" w:color="auto"/>
                  </w:divBdr>
                </w:div>
                <w:div w:id="1656568530">
                  <w:marLeft w:val="0"/>
                  <w:marRight w:val="0"/>
                  <w:marTop w:val="120"/>
                  <w:marBottom w:val="0"/>
                  <w:divBdr>
                    <w:top w:val="none" w:sz="0" w:space="0" w:color="auto"/>
                    <w:left w:val="none" w:sz="0" w:space="0" w:color="auto"/>
                    <w:bottom w:val="none" w:sz="0" w:space="0" w:color="auto"/>
                    <w:right w:val="none" w:sz="0" w:space="0" w:color="auto"/>
                  </w:divBdr>
                </w:div>
                <w:div w:id="1350638360">
                  <w:marLeft w:val="0"/>
                  <w:marRight w:val="0"/>
                  <w:marTop w:val="120"/>
                  <w:marBottom w:val="96"/>
                  <w:divBdr>
                    <w:top w:val="none" w:sz="0" w:space="0" w:color="auto"/>
                    <w:left w:val="single" w:sz="24" w:space="0" w:color="CED3F1"/>
                    <w:bottom w:val="none" w:sz="0" w:space="0" w:color="auto"/>
                    <w:right w:val="none" w:sz="0" w:space="0" w:color="auto"/>
                  </w:divBdr>
                  <w:divsChild>
                    <w:div w:id="755052519">
                      <w:marLeft w:val="0"/>
                      <w:marRight w:val="0"/>
                      <w:marTop w:val="120"/>
                      <w:marBottom w:val="0"/>
                      <w:divBdr>
                        <w:top w:val="none" w:sz="0" w:space="0" w:color="auto"/>
                        <w:left w:val="none" w:sz="0" w:space="0" w:color="auto"/>
                        <w:bottom w:val="none" w:sz="0" w:space="0" w:color="auto"/>
                        <w:right w:val="none" w:sz="0" w:space="0" w:color="auto"/>
                      </w:divBdr>
                    </w:div>
                  </w:divsChild>
                </w:div>
                <w:div w:id="132989771">
                  <w:marLeft w:val="0"/>
                  <w:marRight w:val="0"/>
                  <w:marTop w:val="120"/>
                  <w:marBottom w:val="96"/>
                  <w:divBdr>
                    <w:top w:val="none" w:sz="0" w:space="0" w:color="auto"/>
                    <w:left w:val="single" w:sz="24" w:space="0" w:color="CED3F1"/>
                    <w:bottom w:val="none" w:sz="0" w:space="0" w:color="auto"/>
                    <w:right w:val="none" w:sz="0" w:space="0" w:color="auto"/>
                  </w:divBdr>
                </w:div>
                <w:div w:id="499273787">
                  <w:marLeft w:val="0"/>
                  <w:marRight w:val="0"/>
                  <w:marTop w:val="120"/>
                  <w:marBottom w:val="0"/>
                  <w:divBdr>
                    <w:top w:val="none" w:sz="0" w:space="0" w:color="auto"/>
                    <w:left w:val="none" w:sz="0" w:space="0" w:color="auto"/>
                    <w:bottom w:val="none" w:sz="0" w:space="0" w:color="auto"/>
                    <w:right w:val="none" w:sz="0" w:space="0" w:color="auto"/>
                  </w:divBdr>
                </w:div>
                <w:div w:id="235014427">
                  <w:marLeft w:val="0"/>
                  <w:marRight w:val="0"/>
                  <w:marTop w:val="120"/>
                  <w:marBottom w:val="0"/>
                  <w:divBdr>
                    <w:top w:val="none" w:sz="0" w:space="0" w:color="auto"/>
                    <w:left w:val="none" w:sz="0" w:space="0" w:color="auto"/>
                    <w:bottom w:val="none" w:sz="0" w:space="0" w:color="auto"/>
                    <w:right w:val="none" w:sz="0" w:space="0" w:color="auto"/>
                  </w:divBdr>
                </w:div>
                <w:div w:id="13539219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26137942">
      <w:bodyDiv w:val="1"/>
      <w:marLeft w:val="0"/>
      <w:marRight w:val="0"/>
      <w:marTop w:val="0"/>
      <w:marBottom w:val="0"/>
      <w:divBdr>
        <w:top w:val="none" w:sz="0" w:space="0" w:color="auto"/>
        <w:left w:val="none" w:sz="0" w:space="0" w:color="auto"/>
        <w:bottom w:val="none" w:sz="0" w:space="0" w:color="auto"/>
        <w:right w:val="none" w:sz="0" w:space="0" w:color="auto"/>
      </w:divBdr>
      <w:divsChild>
        <w:div w:id="88694439">
          <w:marLeft w:val="0"/>
          <w:marRight w:val="0"/>
          <w:marTop w:val="0"/>
          <w:marBottom w:val="0"/>
          <w:divBdr>
            <w:top w:val="none" w:sz="0" w:space="0" w:color="auto"/>
            <w:left w:val="none" w:sz="0" w:space="0" w:color="auto"/>
            <w:bottom w:val="none" w:sz="0" w:space="0" w:color="auto"/>
            <w:right w:val="none" w:sz="0" w:space="0" w:color="auto"/>
          </w:divBdr>
          <w:divsChild>
            <w:div w:id="1061709264">
              <w:marLeft w:val="0"/>
              <w:marRight w:val="0"/>
              <w:marTop w:val="0"/>
              <w:marBottom w:val="0"/>
              <w:divBdr>
                <w:top w:val="none" w:sz="0" w:space="0" w:color="auto"/>
                <w:left w:val="none" w:sz="0" w:space="0" w:color="auto"/>
                <w:bottom w:val="none" w:sz="0" w:space="0" w:color="auto"/>
                <w:right w:val="none" w:sz="0" w:space="0" w:color="auto"/>
              </w:divBdr>
              <w:divsChild>
                <w:div w:id="1749375397">
                  <w:marLeft w:val="0"/>
                  <w:marRight w:val="0"/>
                  <w:marTop w:val="0"/>
                  <w:marBottom w:val="0"/>
                  <w:divBdr>
                    <w:top w:val="none" w:sz="0" w:space="0" w:color="auto"/>
                    <w:left w:val="none" w:sz="0" w:space="0" w:color="auto"/>
                    <w:bottom w:val="none" w:sz="0" w:space="0" w:color="auto"/>
                    <w:right w:val="none" w:sz="0" w:space="0" w:color="auto"/>
                  </w:divBdr>
                  <w:divsChild>
                    <w:div w:id="1439251256">
                      <w:marLeft w:val="0"/>
                      <w:marRight w:val="0"/>
                      <w:marTop w:val="0"/>
                      <w:marBottom w:val="0"/>
                      <w:divBdr>
                        <w:top w:val="none" w:sz="0" w:space="0" w:color="auto"/>
                        <w:left w:val="none" w:sz="0" w:space="0" w:color="auto"/>
                        <w:bottom w:val="none" w:sz="0" w:space="0" w:color="auto"/>
                        <w:right w:val="none" w:sz="0" w:space="0" w:color="auto"/>
                      </w:divBdr>
                      <w:divsChild>
                        <w:div w:id="1980911844">
                          <w:marLeft w:val="0"/>
                          <w:marRight w:val="0"/>
                          <w:marTop w:val="0"/>
                          <w:marBottom w:val="0"/>
                          <w:divBdr>
                            <w:top w:val="none" w:sz="0" w:space="0" w:color="auto"/>
                            <w:left w:val="none" w:sz="0" w:space="0" w:color="auto"/>
                            <w:bottom w:val="none" w:sz="0" w:space="0" w:color="auto"/>
                            <w:right w:val="none" w:sz="0" w:space="0" w:color="auto"/>
                          </w:divBdr>
                          <w:divsChild>
                            <w:div w:id="1786774965">
                              <w:marLeft w:val="0"/>
                              <w:marRight w:val="0"/>
                              <w:marTop w:val="0"/>
                              <w:marBottom w:val="0"/>
                              <w:divBdr>
                                <w:top w:val="none" w:sz="0" w:space="0" w:color="auto"/>
                                <w:left w:val="none" w:sz="0" w:space="0" w:color="auto"/>
                                <w:bottom w:val="none" w:sz="0" w:space="0" w:color="auto"/>
                                <w:right w:val="none" w:sz="0" w:space="0" w:color="auto"/>
                              </w:divBdr>
                              <w:divsChild>
                                <w:div w:id="1147238438">
                                  <w:marLeft w:val="0"/>
                                  <w:marRight w:val="0"/>
                                  <w:marTop w:val="0"/>
                                  <w:marBottom w:val="0"/>
                                  <w:divBdr>
                                    <w:top w:val="none" w:sz="0" w:space="0" w:color="auto"/>
                                    <w:left w:val="none" w:sz="0" w:space="0" w:color="auto"/>
                                    <w:bottom w:val="none" w:sz="0" w:space="0" w:color="auto"/>
                                    <w:right w:val="none" w:sz="0" w:space="0" w:color="auto"/>
                                  </w:divBdr>
                                  <w:divsChild>
                                    <w:div w:id="663630486">
                                      <w:marLeft w:val="0"/>
                                      <w:marRight w:val="0"/>
                                      <w:marTop w:val="0"/>
                                      <w:marBottom w:val="0"/>
                                      <w:divBdr>
                                        <w:top w:val="none" w:sz="0" w:space="0" w:color="auto"/>
                                        <w:left w:val="none" w:sz="0" w:space="0" w:color="auto"/>
                                        <w:bottom w:val="none" w:sz="0" w:space="0" w:color="auto"/>
                                        <w:right w:val="none" w:sz="0" w:space="0" w:color="auto"/>
                                      </w:divBdr>
                                      <w:divsChild>
                                        <w:div w:id="11978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6502">
      <w:bodyDiv w:val="1"/>
      <w:marLeft w:val="0"/>
      <w:marRight w:val="0"/>
      <w:marTop w:val="0"/>
      <w:marBottom w:val="0"/>
      <w:divBdr>
        <w:top w:val="none" w:sz="0" w:space="0" w:color="auto"/>
        <w:left w:val="none" w:sz="0" w:space="0" w:color="auto"/>
        <w:bottom w:val="none" w:sz="0" w:space="0" w:color="auto"/>
        <w:right w:val="none" w:sz="0" w:space="0" w:color="auto"/>
      </w:divBdr>
      <w:divsChild>
        <w:div w:id="1499542037">
          <w:marLeft w:val="0"/>
          <w:marRight w:val="0"/>
          <w:marTop w:val="0"/>
          <w:marBottom w:val="0"/>
          <w:divBdr>
            <w:top w:val="none" w:sz="0" w:space="0" w:color="auto"/>
            <w:left w:val="none" w:sz="0" w:space="0" w:color="auto"/>
            <w:bottom w:val="none" w:sz="0" w:space="0" w:color="auto"/>
            <w:right w:val="none" w:sz="0" w:space="0" w:color="auto"/>
          </w:divBdr>
        </w:div>
      </w:divsChild>
    </w:div>
    <w:div w:id="20198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consultant.ru/document/cons_doc_LAW_144624/e20b1ebe0f1f6c51c75653866d068ffb0da444ef/" TargetMode="External"/><Relationship Id="rId18" Type="http://schemas.openxmlformats.org/officeDocument/2006/relationships/hyperlink" Target="garantF1://12038291.0" TargetMode="External"/><Relationship Id="rId26" Type="http://schemas.openxmlformats.org/officeDocument/2006/relationships/hyperlink" Target="garantF1://12061440.0" TargetMode="External"/><Relationship Id="rId3" Type="http://schemas.openxmlformats.org/officeDocument/2006/relationships/styles" Target="styles.xml"/><Relationship Id="rId21" Type="http://schemas.openxmlformats.org/officeDocument/2006/relationships/hyperlink" Target="garantF1://12038284.0"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nsultant.ru/document/cons_doc_LAW_144624/e20b1ebe0f1f6c51c75653866d068ffb0da444ef/" TargetMode="External"/><Relationship Id="rId17" Type="http://schemas.openxmlformats.org/officeDocument/2006/relationships/hyperlink" Target="garantF1://10064072.0" TargetMode="External"/><Relationship Id="rId25" Type="http://schemas.openxmlformats.org/officeDocument/2006/relationships/hyperlink" Target="garantF1://12086043.0"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garantF1://85656.0" TargetMode="External"/><Relationship Id="rId29" Type="http://schemas.openxmlformats.org/officeDocument/2006/relationships/hyperlink" Target="garantF1://1207748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702/f9326f84473ca91312e73a717befd43c925de20f/" TargetMode="External"/><Relationship Id="rId24" Type="http://schemas.openxmlformats.org/officeDocument/2006/relationships/hyperlink" Target="garantF1://12047362.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44624/e20b1ebe0f1f6c51c75653866d068ffb0da444ef/" TargetMode="External"/><Relationship Id="rId23" Type="http://schemas.openxmlformats.org/officeDocument/2006/relationships/hyperlink" Target="garantF1://86793.0" TargetMode="External"/><Relationship Id="rId28" Type="http://schemas.openxmlformats.org/officeDocument/2006/relationships/hyperlink" Target="garantF1://12038284.101" TargetMode="External"/><Relationship Id="rId36" Type="http://schemas.openxmlformats.org/officeDocument/2006/relationships/fontTable" Target="fontTable.xml"/><Relationship Id="rId10" Type="http://schemas.openxmlformats.org/officeDocument/2006/relationships/hyperlink" Target="http://www.consultant.ru/document/cons_doc_LAW_151241/92d969e26a4326c5d02fa79b8f9cf4994ee5633b/" TargetMode="External"/><Relationship Id="rId19" Type="http://schemas.openxmlformats.org/officeDocument/2006/relationships/hyperlink" Target="garantF1://80285.0"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nsultant.ru/document/cons_doc_LAW_144624/" TargetMode="External"/><Relationship Id="rId14" Type="http://schemas.openxmlformats.org/officeDocument/2006/relationships/hyperlink" Target="http://www.consultant.ru/document/cons_doc_LAW_144624/e20b1ebe0f1f6c51c75653866d068ffb0da444ef/" TargetMode="External"/><Relationship Id="rId22" Type="http://schemas.openxmlformats.org/officeDocument/2006/relationships/hyperlink" Target="garantF1://12077489.0" TargetMode="External"/><Relationship Id="rId27" Type="http://schemas.openxmlformats.org/officeDocument/2006/relationships/hyperlink" Target="garantF1://10064072.5481"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BDD1-B9B6-4370-B460-EEAA457A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12</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OEM_User</dc:creator>
  <cp:lastModifiedBy>Александра</cp:lastModifiedBy>
  <cp:revision>200</cp:revision>
  <dcterms:created xsi:type="dcterms:W3CDTF">2016-04-21T08:37:00Z</dcterms:created>
  <dcterms:modified xsi:type="dcterms:W3CDTF">2016-12-28T09:10:00Z</dcterms:modified>
</cp:coreProperties>
</file>